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E2A67" w:rsidRPr="0002465C" w:rsidRDefault="006E2A67" w:rsidP="003C7158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6E2A67" w:rsidRPr="0002465C" w:rsidRDefault="006E2A67" w:rsidP="003C7158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</w:p>
    <w:p w:rsidR="006E2A67" w:rsidRPr="0002465C" w:rsidRDefault="006E2A67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  <w:r w:rsidRPr="0002465C">
        <w:rPr>
          <w:rFonts w:ascii="Arial" w:hAnsi="Arial" w:cs="Arial"/>
          <w:b/>
          <w:snapToGrid w:val="0"/>
          <w:sz w:val="36"/>
          <w:szCs w:val="40"/>
          <w:lang w:val="pt-PT"/>
        </w:rPr>
        <w:t>PREFEITURA MUNICIPAL DE</w:t>
      </w:r>
    </w:p>
    <w:p w:rsidR="006E2A67" w:rsidRPr="0002465C" w:rsidRDefault="006E2A67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  <w:r w:rsidRPr="0002465C">
        <w:rPr>
          <w:rFonts w:ascii="Arial" w:hAnsi="Arial" w:cs="Arial"/>
          <w:b/>
          <w:snapToGrid w:val="0"/>
          <w:sz w:val="36"/>
          <w:szCs w:val="40"/>
          <w:lang w:val="pt-PT"/>
        </w:rPr>
        <w:t>VÁRZEA GRANDE</w:t>
      </w:r>
    </w:p>
    <w:p w:rsidR="00395B41" w:rsidRPr="0002465C" w:rsidRDefault="00395B41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</w:p>
    <w:p w:rsidR="006E2A67" w:rsidRPr="0002465C" w:rsidRDefault="00395B41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28"/>
          <w:szCs w:val="32"/>
          <w:lang w:val="pt-PT"/>
        </w:rPr>
      </w:pPr>
      <w:r w:rsidRPr="0002465C">
        <w:rPr>
          <w:rFonts w:ascii="Arial" w:hAnsi="Arial" w:cs="Arial"/>
          <w:b/>
          <w:snapToGrid w:val="0"/>
          <w:sz w:val="28"/>
          <w:szCs w:val="32"/>
          <w:lang w:val="pt-PT"/>
        </w:rPr>
        <w:t xml:space="preserve">SECRETARIA MUNICIPAL DE </w:t>
      </w:r>
      <w:r w:rsidRPr="0002465C">
        <w:rPr>
          <w:rStyle w:val="Forte"/>
          <w:rFonts w:ascii="Arial" w:hAnsi="Arial" w:cs="Arial"/>
          <w:sz w:val="28"/>
          <w:szCs w:val="32"/>
        </w:rPr>
        <w:t>VIAÇÃO, OBRAS E URBANISMO</w:t>
      </w:r>
    </w:p>
    <w:p w:rsidR="00395B41" w:rsidRPr="0002465C" w:rsidRDefault="00395B41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28"/>
          <w:szCs w:val="32"/>
          <w:lang w:val="pt-PT"/>
        </w:rPr>
      </w:pPr>
    </w:p>
    <w:p w:rsidR="00395B41" w:rsidRPr="0002465C" w:rsidRDefault="006E2A67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  <w:r w:rsidRPr="0002465C">
        <w:rPr>
          <w:rFonts w:ascii="Arial" w:hAnsi="Arial" w:cs="Arial"/>
          <w:b/>
          <w:snapToGrid w:val="0"/>
          <w:sz w:val="36"/>
          <w:szCs w:val="40"/>
          <w:lang w:val="pt-PT"/>
        </w:rPr>
        <w:t>MEMORIAL DESCRITIVO</w:t>
      </w:r>
    </w:p>
    <w:p w:rsidR="006E2A67" w:rsidRPr="0002465C" w:rsidRDefault="00644AE5" w:rsidP="00B33AC9">
      <w:pPr>
        <w:widowControl w:val="0"/>
        <w:tabs>
          <w:tab w:val="left" w:pos="0"/>
        </w:tabs>
        <w:ind w:hanging="567"/>
        <w:jc w:val="center"/>
        <w:rPr>
          <w:rFonts w:ascii="Arial" w:hAnsi="Arial" w:cs="Arial"/>
          <w:b/>
          <w:snapToGrid w:val="0"/>
          <w:sz w:val="36"/>
          <w:szCs w:val="40"/>
          <w:lang w:val="pt-PT"/>
        </w:rPr>
      </w:pPr>
      <w:r w:rsidRPr="0002465C">
        <w:rPr>
          <w:rFonts w:ascii="Arial" w:hAnsi="Arial" w:cs="Arial"/>
          <w:b/>
          <w:snapToGrid w:val="0"/>
          <w:sz w:val="36"/>
          <w:szCs w:val="40"/>
          <w:lang w:val="pt-PT"/>
        </w:rPr>
        <w:t>CAMPO DE FUTEBOL</w:t>
      </w:r>
    </w:p>
    <w:p w:rsidR="006E2A67" w:rsidRPr="0002465C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ascii="Arial" w:hAnsi="Arial" w:cs="Arial"/>
          <w:b/>
          <w:snapToGrid w:val="0"/>
          <w:sz w:val="24"/>
          <w:szCs w:val="28"/>
          <w:lang w:val="pt-PT"/>
        </w:rPr>
      </w:pPr>
    </w:p>
    <w:p w:rsidR="006E2A67" w:rsidRPr="0002465C" w:rsidRDefault="006E2A67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ascii="Arial" w:hAnsi="Arial" w:cs="Arial"/>
          <w:b/>
          <w:snapToGrid w:val="0"/>
          <w:sz w:val="24"/>
          <w:szCs w:val="28"/>
          <w:lang w:val="pt-PT"/>
        </w:rPr>
      </w:pPr>
    </w:p>
    <w:p w:rsidR="00395B41" w:rsidRPr="0002465C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ascii="Arial" w:hAnsi="Arial" w:cs="Arial"/>
          <w:b/>
          <w:snapToGrid w:val="0"/>
          <w:sz w:val="24"/>
          <w:szCs w:val="28"/>
          <w:lang w:val="pt-PT"/>
        </w:rPr>
      </w:pPr>
    </w:p>
    <w:p w:rsidR="00395B41" w:rsidRPr="0002465C" w:rsidRDefault="00395B41" w:rsidP="003C7158">
      <w:pPr>
        <w:autoSpaceDE w:val="0"/>
        <w:autoSpaceDN w:val="0"/>
        <w:adjustRightInd w:val="0"/>
        <w:spacing w:before="120" w:after="120"/>
        <w:ind w:hanging="567"/>
        <w:jc w:val="both"/>
        <w:rPr>
          <w:rFonts w:ascii="Arial" w:hAnsi="Arial" w:cs="Arial"/>
          <w:b/>
          <w:snapToGrid w:val="0"/>
          <w:sz w:val="24"/>
          <w:szCs w:val="28"/>
          <w:lang w:val="pt-PT"/>
        </w:rPr>
      </w:pPr>
    </w:p>
    <w:p w:rsidR="006E2A67" w:rsidRPr="0002465C" w:rsidRDefault="006E2A67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3C7158" w:rsidRDefault="003C715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E00AD8" w:rsidRPr="0002465C" w:rsidRDefault="00E00AD8" w:rsidP="003C7158">
      <w:pPr>
        <w:spacing w:after="0" w:line="240" w:lineRule="auto"/>
        <w:jc w:val="both"/>
        <w:rPr>
          <w:rFonts w:ascii="Arial" w:hAnsi="Arial" w:cs="Arial"/>
          <w:b/>
          <w:sz w:val="24"/>
          <w:szCs w:val="28"/>
        </w:rPr>
      </w:pPr>
    </w:p>
    <w:p w:rsidR="00B33AC9" w:rsidRPr="0002465C" w:rsidRDefault="00B33AC9" w:rsidP="00B33AC9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</w:p>
    <w:p w:rsidR="003C7158" w:rsidRPr="0002465C" w:rsidRDefault="003C7158" w:rsidP="00B33AC9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  <w:r w:rsidRPr="0002465C">
        <w:rPr>
          <w:rFonts w:ascii="Arial" w:hAnsi="Arial" w:cs="Arial"/>
          <w:b/>
          <w:sz w:val="24"/>
          <w:szCs w:val="28"/>
        </w:rPr>
        <w:t>VARZEA GRANDE – MT</w:t>
      </w:r>
    </w:p>
    <w:p w:rsidR="003C7158" w:rsidRPr="0002465C" w:rsidRDefault="003C7158" w:rsidP="00B33AC9">
      <w:pPr>
        <w:spacing w:after="0" w:line="240" w:lineRule="auto"/>
        <w:jc w:val="center"/>
        <w:rPr>
          <w:rFonts w:ascii="Arial" w:hAnsi="Arial" w:cs="Arial"/>
          <w:b/>
          <w:sz w:val="24"/>
          <w:szCs w:val="28"/>
        </w:rPr>
      </w:pPr>
      <w:r w:rsidRPr="0002465C">
        <w:rPr>
          <w:rFonts w:ascii="Arial" w:hAnsi="Arial" w:cs="Arial"/>
          <w:b/>
          <w:sz w:val="24"/>
          <w:szCs w:val="28"/>
        </w:rPr>
        <w:t>2018</w:t>
      </w:r>
    </w:p>
    <w:p w:rsidR="00DA4326" w:rsidRPr="0002465C" w:rsidRDefault="006E2A67" w:rsidP="003C7158">
      <w:pPr>
        <w:pStyle w:val="PargrafodaLista"/>
        <w:numPr>
          <w:ilvl w:val="0"/>
          <w:numId w:val="11"/>
        </w:numPr>
        <w:spacing w:after="0" w:line="240" w:lineRule="auto"/>
        <w:contextualSpacing w:val="0"/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lastRenderedPageBreak/>
        <w:t>INTRODUÇÃO</w:t>
      </w:r>
      <w:r w:rsidR="00C63B40" w:rsidRPr="0002465C">
        <w:rPr>
          <w:rFonts w:ascii="Arial" w:hAnsi="Arial" w:cs="Arial"/>
          <w:b/>
          <w:szCs w:val="24"/>
        </w:rPr>
        <w:t xml:space="preserve"> </w:t>
      </w:r>
    </w:p>
    <w:p w:rsidR="00737DC0" w:rsidRPr="0002465C" w:rsidRDefault="00737DC0" w:rsidP="003C7158">
      <w:pPr>
        <w:spacing w:after="0" w:line="240" w:lineRule="auto"/>
        <w:jc w:val="both"/>
        <w:rPr>
          <w:rFonts w:ascii="Arial" w:hAnsi="Arial" w:cs="Arial"/>
          <w:b/>
          <w:szCs w:val="24"/>
        </w:rPr>
      </w:pPr>
    </w:p>
    <w:p w:rsidR="00EC731E" w:rsidRPr="0002465C" w:rsidRDefault="00E620F2" w:rsidP="003C7158">
      <w:pPr>
        <w:spacing w:after="0" w:line="240" w:lineRule="auto"/>
        <w:ind w:firstLine="708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O presente projeto destina-se à orientação para </w:t>
      </w:r>
      <w:r w:rsidR="000E7F27" w:rsidRPr="0002465C">
        <w:rPr>
          <w:rFonts w:ascii="Arial" w:hAnsi="Arial" w:cs="Arial"/>
          <w:szCs w:val="24"/>
        </w:rPr>
        <w:t>c</w:t>
      </w:r>
      <w:r w:rsidR="00395B41" w:rsidRPr="0002465C">
        <w:rPr>
          <w:rFonts w:ascii="Arial" w:hAnsi="Arial" w:cs="Arial"/>
          <w:szCs w:val="24"/>
        </w:rPr>
        <w:t xml:space="preserve">onstrução </w:t>
      </w:r>
      <w:r w:rsidR="00644AE5" w:rsidRPr="0002465C">
        <w:rPr>
          <w:rFonts w:ascii="Arial" w:hAnsi="Arial" w:cs="Arial"/>
          <w:szCs w:val="24"/>
        </w:rPr>
        <w:t xml:space="preserve">do </w:t>
      </w:r>
      <w:r w:rsidR="00A20B80">
        <w:rPr>
          <w:rFonts w:ascii="Arial" w:hAnsi="Arial" w:cs="Arial"/>
          <w:szCs w:val="24"/>
        </w:rPr>
        <w:t>C</w:t>
      </w:r>
      <w:r w:rsidR="00644AE5" w:rsidRPr="0002465C">
        <w:rPr>
          <w:rFonts w:ascii="Arial" w:hAnsi="Arial" w:cs="Arial"/>
          <w:szCs w:val="24"/>
        </w:rPr>
        <w:t xml:space="preserve">ampo de </w:t>
      </w:r>
      <w:r w:rsidR="00A20B80">
        <w:rPr>
          <w:rFonts w:ascii="Arial" w:hAnsi="Arial" w:cs="Arial"/>
          <w:szCs w:val="24"/>
        </w:rPr>
        <w:t>F</w:t>
      </w:r>
      <w:r w:rsidR="00644AE5" w:rsidRPr="0002465C">
        <w:rPr>
          <w:rFonts w:ascii="Arial" w:hAnsi="Arial" w:cs="Arial"/>
          <w:szCs w:val="24"/>
        </w:rPr>
        <w:t>utebol e vestiários</w:t>
      </w:r>
      <w:r w:rsidR="00395B41" w:rsidRPr="0002465C">
        <w:rPr>
          <w:rFonts w:ascii="Arial" w:hAnsi="Arial" w:cs="Arial"/>
          <w:szCs w:val="24"/>
        </w:rPr>
        <w:t xml:space="preserve"> do Centro </w:t>
      </w:r>
      <w:r w:rsidR="003C7158" w:rsidRPr="0002465C">
        <w:rPr>
          <w:rFonts w:ascii="Arial" w:hAnsi="Arial" w:cs="Arial"/>
          <w:szCs w:val="24"/>
        </w:rPr>
        <w:t>Ecológico</w:t>
      </w:r>
      <w:r w:rsidR="00395B41" w:rsidRPr="0002465C">
        <w:rPr>
          <w:rFonts w:ascii="Arial" w:hAnsi="Arial" w:cs="Arial"/>
          <w:szCs w:val="24"/>
        </w:rPr>
        <w:t xml:space="preserve"> Municipal de Recreação e Lazer “Bernardo </w:t>
      </w:r>
      <w:proofErr w:type="spellStart"/>
      <w:r w:rsidR="00395B41" w:rsidRPr="0002465C">
        <w:rPr>
          <w:rFonts w:ascii="Arial" w:hAnsi="Arial" w:cs="Arial"/>
          <w:szCs w:val="24"/>
        </w:rPr>
        <w:t>Berneck</w:t>
      </w:r>
      <w:proofErr w:type="spellEnd"/>
      <w:r w:rsidR="00395B41" w:rsidRPr="0002465C">
        <w:rPr>
          <w:rFonts w:ascii="Arial" w:hAnsi="Arial" w:cs="Arial"/>
          <w:szCs w:val="24"/>
        </w:rPr>
        <w:t>”</w:t>
      </w:r>
      <w:r w:rsidR="000E7F27" w:rsidRPr="0002465C">
        <w:rPr>
          <w:rFonts w:ascii="Arial" w:hAnsi="Arial" w:cs="Arial"/>
          <w:szCs w:val="24"/>
        </w:rPr>
        <w:t>,</w:t>
      </w:r>
      <w:r w:rsidR="00395B41" w:rsidRPr="0002465C">
        <w:rPr>
          <w:rFonts w:ascii="Arial" w:hAnsi="Arial" w:cs="Arial"/>
          <w:szCs w:val="24"/>
        </w:rPr>
        <w:t xml:space="preserve"> </w:t>
      </w:r>
      <w:r w:rsidR="00644AE5" w:rsidRPr="0002465C">
        <w:rPr>
          <w:rFonts w:ascii="Arial" w:hAnsi="Arial" w:cs="Arial"/>
          <w:szCs w:val="24"/>
        </w:rPr>
        <w:t>campo de futebol com um anexo contendo dois vestiários, sanitários</w:t>
      </w:r>
      <w:r w:rsidR="00395B41" w:rsidRPr="0002465C">
        <w:rPr>
          <w:rFonts w:ascii="Arial" w:hAnsi="Arial" w:cs="Arial"/>
          <w:szCs w:val="24"/>
        </w:rPr>
        <w:t xml:space="preserve"> para PCD (</w:t>
      </w:r>
      <w:r w:rsidR="00AC46EC" w:rsidRPr="0002465C">
        <w:rPr>
          <w:rFonts w:ascii="Arial" w:hAnsi="Arial" w:cs="Arial"/>
          <w:szCs w:val="24"/>
        </w:rPr>
        <w:t>pessoas com deficiência</w:t>
      </w:r>
      <w:r w:rsidR="00395B41" w:rsidRPr="0002465C">
        <w:rPr>
          <w:rFonts w:ascii="Arial" w:hAnsi="Arial" w:cs="Arial"/>
          <w:szCs w:val="24"/>
        </w:rPr>
        <w:t>)</w:t>
      </w:r>
      <w:r w:rsidR="00644AE5" w:rsidRPr="0002465C">
        <w:rPr>
          <w:rFonts w:ascii="Arial" w:hAnsi="Arial" w:cs="Arial"/>
          <w:szCs w:val="24"/>
        </w:rPr>
        <w:t xml:space="preserve"> e depósito.</w:t>
      </w:r>
    </w:p>
    <w:p w:rsidR="00644AE5" w:rsidRPr="0002465C" w:rsidRDefault="00644AE5" w:rsidP="003C7158">
      <w:pPr>
        <w:spacing w:after="0" w:line="240" w:lineRule="auto"/>
        <w:ind w:firstLine="708"/>
        <w:jc w:val="both"/>
        <w:rPr>
          <w:rFonts w:ascii="Arial" w:hAnsi="Arial" w:cs="Arial"/>
          <w:szCs w:val="24"/>
        </w:rPr>
      </w:pPr>
    </w:p>
    <w:p w:rsidR="000E7F27" w:rsidRPr="0002465C" w:rsidRDefault="00395B41" w:rsidP="003C7158">
      <w:pPr>
        <w:spacing w:after="0" w:line="240" w:lineRule="auto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         </w:t>
      </w:r>
    </w:p>
    <w:p w:rsidR="00491536" w:rsidRPr="0002465C" w:rsidRDefault="00491536" w:rsidP="003C7158">
      <w:pPr>
        <w:pStyle w:val="PargrafodaLista"/>
        <w:numPr>
          <w:ilvl w:val="0"/>
          <w:numId w:val="11"/>
        </w:numPr>
        <w:spacing w:after="0" w:line="240" w:lineRule="auto"/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 xml:space="preserve">OBJETIVO DO DOCUMENTO </w:t>
      </w:r>
    </w:p>
    <w:p w:rsidR="00DA4326" w:rsidRPr="0002465C" w:rsidRDefault="00DA4326" w:rsidP="003C7158">
      <w:pPr>
        <w:pStyle w:val="PargrafodaLista"/>
        <w:spacing w:after="0" w:line="240" w:lineRule="auto"/>
        <w:ind w:left="0"/>
        <w:contextualSpacing w:val="0"/>
        <w:jc w:val="both"/>
        <w:rPr>
          <w:rFonts w:ascii="Arial" w:hAnsi="Arial" w:cs="Arial"/>
          <w:b/>
          <w:szCs w:val="24"/>
        </w:rPr>
      </w:pPr>
    </w:p>
    <w:p w:rsidR="000F01DC" w:rsidRDefault="000F01DC" w:rsidP="003C7158">
      <w:pPr>
        <w:spacing w:after="0" w:line="240" w:lineRule="auto"/>
        <w:ind w:firstLine="708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O memorial descritivo, como parte integrante de um projeto executivo, tem a finalidade de caracterizar criteriosamente todos os materiais e componentes envolvidos, bem como toda a sistemática construtiva utilizada. Tal documento relata e define integralmente o projeto executivo e suas particularidades. Constam do presente memorial descritivo a descrição dos elementos constituintes do projeto arquitetônico, com suas respectivas </w:t>
      </w:r>
      <w:r w:rsidR="00395B41" w:rsidRPr="0002465C">
        <w:rPr>
          <w:rFonts w:ascii="Arial" w:hAnsi="Arial" w:cs="Arial"/>
          <w:szCs w:val="24"/>
        </w:rPr>
        <w:t>sequencia</w:t>
      </w:r>
      <w:r w:rsidRPr="0002465C">
        <w:rPr>
          <w:rFonts w:ascii="Arial" w:hAnsi="Arial" w:cs="Arial"/>
          <w:szCs w:val="24"/>
        </w:rPr>
        <w:t xml:space="preserve"> </w:t>
      </w:r>
      <w:r w:rsidR="00395B41" w:rsidRPr="0002465C">
        <w:rPr>
          <w:rFonts w:ascii="Arial" w:hAnsi="Arial" w:cs="Arial"/>
          <w:szCs w:val="24"/>
        </w:rPr>
        <w:t>executiva</w:t>
      </w:r>
      <w:r w:rsidRPr="0002465C">
        <w:rPr>
          <w:rFonts w:ascii="Arial" w:hAnsi="Arial" w:cs="Arial"/>
          <w:szCs w:val="24"/>
        </w:rPr>
        <w:t xml:space="preserve"> e especificações. </w:t>
      </w:r>
    </w:p>
    <w:p w:rsidR="00D653A5" w:rsidRPr="0002465C" w:rsidRDefault="00D653A5" w:rsidP="003C7158">
      <w:pPr>
        <w:spacing w:after="0" w:line="240" w:lineRule="auto"/>
        <w:ind w:firstLine="708"/>
        <w:jc w:val="both"/>
        <w:rPr>
          <w:rFonts w:ascii="Arial" w:hAnsi="Arial" w:cs="Arial"/>
          <w:szCs w:val="24"/>
        </w:rPr>
      </w:pPr>
    </w:p>
    <w:p w:rsidR="00DA4326" w:rsidRPr="0002465C" w:rsidRDefault="00DA4326" w:rsidP="003C7158">
      <w:pPr>
        <w:spacing w:after="0" w:line="240" w:lineRule="auto"/>
        <w:jc w:val="both"/>
        <w:rPr>
          <w:rFonts w:ascii="Arial" w:hAnsi="Arial" w:cs="Arial"/>
          <w:szCs w:val="24"/>
        </w:rPr>
      </w:pPr>
    </w:p>
    <w:p w:rsidR="00395B41" w:rsidRPr="0002465C" w:rsidRDefault="00395B41" w:rsidP="003C7158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DESCRIÇÃO DO PROJETO</w:t>
      </w:r>
      <w:r w:rsidR="00C94E46" w:rsidRPr="0002465C">
        <w:rPr>
          <w:rFonts w:ascii="Arial" w:hAnsi="Arial" w:cs="Arial"/>
          <w:b/>
          <w:szCs w:val="24"/>
        </w:rPr>
        <w:t>/AMBIENTES</w:t>
      </w:r>
    </w:p>
    <w:p w:rsidR="00395B41" w:rsidRPr="0002465C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Situado no Município de Várzea Grande - MT. </w:t>
      </w:r>
    </w:p>
    <w:p w:rsidR="00395B41" w:rsidRPr="0002465C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Local: Av. Julio Campos – Bairro: Água vermelha.</w:t>
      </w:r>
    </w:p>
    <w:p w:rsidR="00C94E46" w:rsidRPr="0002465C" w:rsidRDefault="00C94E46" w:rsidP="00C94E46">
      <w:pPr>
        <w:pStyle w:val="PargrafodaLista"/>
        <w:numPr>
          <w:ilvl w:val="0"/>
          <w:numId w:val="17"/>
        </w:num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Campo de Futebol</w:t>
      </w:r>
    </w:p>
    <w:p w:rsidR="00C94E46" w:rsidRPr="0002465C" w:rsidRDefault="00C94E46" w:rsidP="00C94E46">
      <w:pPr>
        <w:pStyle w:val="PargrafodaLista"/>
        <w:numPr>
          <w:ilvl w:val="0"/>
          <w:numId w:val="17"/>
        </w:num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Vestiários 01 e 02</w:t>
      </w:r>
    </w:p>
    <w:p w:rsidR="00C94E46" w:rsidRPr="0002465C" w:rsidRDefault="00C94E46" w:rsidP="00C94E46">
      <w:pPr>
        <w:pStyle w:val="PargrafodaLista"/>
        <w:numPr>
          <w:ilvl w:val="0"/>
          <w:numId w:val="17"/>
        </w:num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W.C PCD Feminino</w:t>
      </w:r>
    </w:p>
    <w:p w:rsidR="00C94E46" w:rsidRPr="0002465C" w:rsidRDefault="00C94E46" w:rsidP="00C94E46">
      <w:pPr>
        <w:pStyle w:val="PargrafodaLista"/>
        <w:numPr>
          <w:ilvl w:val="0"/>
          <w:numId w:val="17"/>
        </w:num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W.C PCD Masculino</w:t>
      </w:r>
    </w:p>
    <w:p w:rsidR="00C94E46" w:rsidRPr="0002465C" w:rsidRDefault="00C94E46" w:rsidP="00C94E46">
      <w:pPr>
        <w:pStyle w:val="PargrafodaLista"/>
        <w:numPr>
          <w:ilvl w:val="0"/>
          <w:numId w:val="17"/>
        </w:num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Depósito</w:t>
      </w:r>
    </w:p>
    <w:p w:rsidR="00C94E46" w:rsidRDefault="00A20B80" w:rsidP="00C94E46">
      <w:pPr>
        <w:pStyle w:val="PargrafodaLista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 xml:space="preserve">Área </w:t>
      </w:r>
      <w:r w:rsidR="00C57C71">
        <w:rPr>
          <w:rFonts w:ascii="Arial" w:hAnsi="Arial" w:cs="Arial"/>
          <w:szCs w:val="24"/>
        </w:rPr>
        <w:t>do Campo: 8.251,04 m²</w:t>
      </w:r>
    </w:p>
    <w:p w:rsidR="00C57C71" w:rsidRDefault="00C57C71" w:rsidP="00C94E46">
      <w:pPr>
        <w:pStyle w:val="PargrafodaLista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Área do Vestiário: 159,66 m³</w:t>
      </w:r>
    </w:p>
    <w:p w:rsidR="00C57C71" w:rsidRDefault="00C57C71" w:rsidP="00C94E46">
      <w:pPr>
        <w:pStyle w:val="PargrafodaLista"/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Área de Circulação: 1.422,19 m²</w:t>
      </w:r>
    </w:p>
    <w:p w:rsidR="00C57C71" w:rsidRPr="00C57C71" w:rsidRDefault="00C57C71" w:rsidP="00C57C71">
      <w:pPr>
        <w:jc w:val="both"/>
        <w:rPr>
          <w:rFonts w:ascii="Arial" w:hAnsi="Arial" w:cs="Arial"/>
          <w:szCs w:val="24"/>
        </w:rPr>
      </w:pPr>
      <w:r>
        <w:rPr>
          <w:rFonts w:ascii="Arial" w:hAnsi="Arial" w:cs="Arial"/>
          <w:szCs w:val="24"/>
        </w:rPr>
        <w:t>TOTAL: 9.832,89 m²</w:t>
      </w:r>
    </w:p>
    <w:p w:rsidR="00C57C71" w:rsidRPr="0002465C" w:rsidRDefault="00C57C71" w:rsidP="00C94E46">
      <w:pPr>
        <w:pStyle w:val="PargrafodaLista"/>
        <w:jc w:val="both"/>
        <w:rPr>
          <w:rFonts w:ascii="Arial" w:hAnsi="Arial" w:cs="Arial"/>
          <w:szCs w:val="24"/>
        </w:rPr>
      </w:pPr>
    </w:p>
    <w:p w:rsidR="003C7158" w:rsidRPr="0002465C" w:rsidRDefault="003C7158" w:rsidP="003C7158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ÁREA EXTERNA:</w:t>
      </w:r>
    </w:p>
    <w:p w:rsidR="003C7158" w:rsidRPr="0002465C" w:rsidRDefault="003C7158" w:rsidP="003C7158">
      <w:pPr>
        <w:pStyle w:val="PargrafodaLista"/>
        <w:jc w:val="both"/>
        <w:rPr>
          <w:rFonts w:ascii="Arial" w:hAnsi="Arial" w:cs="Arial"/>
          <w:b/>
          <w:szCs w:val="24"/>
        </w:rPr>
      </w:pPr>
    </w:p>
    <w:p w:rsidR="00395B41" w:rsidRPr="0002465C" w:rsidRDefault="00395B41" w:rsidP="003C7158">
      <w:pPr>
        <w:pStyle w:val="PargrafodaLista"/>
        <w:numPr>
          <w:ilvl w:val="0"/>
          <w:numId w:val="12"/>
        </w:num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Área Gramada e pavimentada conforme projeto.</w:t>
      </w:r>
    </w:p>
    <w:p w:rsidR="003C7158" w:rsidRDefault="00395B41" w:rsidP="003C7158">
      <w:pPr>
        <w:pStyle w:val="PargrafodaLista"/>
        <w:numPr>
          <w:ilvl w:val="0"/>
          <w:numId w:val="12"/>
        </w:num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Entradas de energia elétrica e água</w:t>
      </w:r>
    </w:p>
    <w:p w:rsidR="00D653A5" w:rsidRPr="0002465C" w:rsidRDefault="00D653A5" w:rsidP="00D653A5">
      <w:pPr>
        <w:pStyle w:val="PargrafodaLista"/>
        <w:jc w:val="both"/>
        <w:rPr>
          <w:rFonts w:ascii="Arial" w:hAnsi="Arial" w:cs="Arial"/>
          <w:szCs w:val="24"/>
        </w:rPr>
      </w:pPr>
    </w:p>
    <w:p w:rsidR="003C7158" w:rsidRPr="0002465C" w:rsidRDefault="003C7158" w:rsidP="003C7158">
      <w:pPr>
        <w:pStyle w:val="PargrafodaLista"/>
        <w:jc w:val="both"/>
        <w:rPr>
          <w:rFonts w:ascii="Arial" w:hAnsi="Arial" w:cs="Arial"/>
          <w:szCs w:val="24"/>
        </w:rPr>
      </w:pPr>
    </w:p>
    <w:p w:rsidR="00395B41" w:rsidRPr="0002465C" w:rsidRDefault="00395B41" w:rsidP="003C7158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CONSTRUÇÃO</w:t>
      </w:r>
    </w:p>
    <w:p w:rsidR="00395B41" w:rsidRDefault="00395B41" w:rsidP="003C7158">
      <w:pPr>
        <w:ind w:firstLine="709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Conforme projeto de arquitetura. Pavimento térreo sem haver a necessidade da construção de escadas ou rampas de acesso.</w:t>
      </w:r>
    </w:p>
    <w:p w:rsidR="00D653A5" w:rsidRPr="0002465C" w:rsidRDefault="00D653A5" w:rsidP="003C7158">
      <w:pPr>
        <w:ind w:firstLine="709"/>
        <w:jc w:val="both"/>
        <w:rPr>
          <w:rFonts w:ascii="Arial" w:hAnsi="Arial" w:cs="Arial"/>
          <w:szCs w:val="24"/>
        </w:rPr>
      </w:pPr>
    </w:p>
    <w:p w:rsidR="00B33AC9" w:rsidRPr="0002465C" w:rsidRDefault="00395B41" w:rsidP="00B33AC9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MATERIAIS E SERVIÇOS</w:t>
      </w:r>
      <w:r w:rsidR="003C7158" w:rsidRPr="0002465C">
        <w:rPr>
          <w:rFonts w:ascii="Arial" w:hAnsi="Arial" w:cs="Arial"/>
          <w:b/>
          <w:szCs w:val="24"/>
        </w:rPr>
        <w:t>:</w:t>
      </w:r>
    </w:p>
    <w:p w:rsidR="00395B41" w:rsidRPr="0002465C" w:rsidRDefault="00395B41" w:rsidP="00B33AC9">
      <w:p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FUNDAÇÕES</w:t>
      </w:r>
    </w:p>
    <w:p w:rsidR="00B33AC9" w:rsidRPr="0002465C" w:rsidRDefault="00395B41" w:rsidP="00B33AC9">
      <w:pPr>
        <w:ind w:firstLine="709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Executadas de acordo com testes de sondagens de reconhecimento do terreno e projeto estrutural.</w:t>
      </w:r>
    </w:p>
    <w:p w:rsidR="00B33AC9" w:rsidRPr="0002465C" w:rsidRDefault="00B33AC9" w:rsidP="00B33AC9">
      <w:pPr>
        <w:ind w:firstLine="709"/>
        <w:jc w:val="both"/>
        <w:rPr>
          <w:rFonts w:ascii="Arial" w:hAnsi="Arial" w:cs="Arial"/>
          <w:szCs w:val="24"/>
        </w:rPr>
      </w:pPr>
    </w:p>
    <w:p w:rsidR="00B33AC9" w:rsidRPr="0002465C" w:rsidRDefault="00B33AC9" w:rsidP="00B33AC9">
      <w:p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ESTRUTURA:</w:t>
      </w:r>
    </w:p>
    <w:p w:rsidR="00B33AC9" w:rsidRPr="0002465C" w:rsidRDefault="00395B41" w:rsidP="00B33AC9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Estrutura com pilares e vigas de concreto</w:t>
      </w:r>
      <w:r w:rsidR="00B33AC9" w:rsidRPr="0002465C">
        <w:rPr>
          <w:rFonts w:ascii="Arial" w:hAnsi="Arial" w:cs="Arial"/>
          <w:szCs w:val="24"/>
        </w:rPr>
        <w:t>;</w:t>
      </w:r>
    </w:p>
    <w:p w:rsidR="00B33AC9" w:rsidRPr="0002465C" w:rsidRDefault="00B33AC9" w:rsidP="00B33AC9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Estrutura convencional;</w:t>
      </w:r>
    </w:p>
    <w:p w:rsidR="00395B41" w:rsidRDefault="00B33AC9" w:rsidP="00B33AC9">
      <w:pPr>
        <w:pStyle w:val="PargrafodaLista"/>
        <w:numPr>
          <w:ilvl w:val="0"/>
          <w:numId w:val="14"/>
        </w:num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Seguindo o projeto Estrutural;</w:t>
      </w:r>
    </w:p>
    <w:p w:rsidR="00D653A5" w:rsidRPr="0002465C" w:rsidRDefault="00D653A5" w:rsidP="00D653A5">
      <w:pPr>
        <w:pStyle w:val="PargrafodaLista"/>
        <w:jc w:val="both"/>
        <w:rPr>
          <w:rFonts w:ascii="Arial" w:hAnsi="Arial" w:cs="Arial"/>
          <w:szCs w:val="24"/>
        </w:rPr>
      </w:pPr>
    </w:p>
    <w:p w:rsidR="00395B41" w:rsidRPr="0002465C" w:rsidRDefault="00395B41" w:rsidP="00B33AC9">
      <w:p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IMPERMEABILIZAÇÃO</w:t>
      </w:r>
    </w:p>
    <w:p w:rsidR="00395B41" w:rsidRDefault="00395B41" w:rsidP="00B33AC9">
      <w:pPr>
        <w:ind w:firstLine="708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A área em contato direto com o solo é revestida com impermeabilizante tipo “</w:t>
      </w:r>
      <w:proofErr w:type="spellStart"/>
      <w:r w:rsidRPr="0002465C">
        <w:rPr>
          <w:rFonts w:ascii="Arial" w:hAnsi="Arial" w:cs="Arial"/>
          <w:szCs w:val="24"/>
        </w:rPr>
        <w:t>neutrol</w:t>
      </w:r>
      <w:proofErr w:type="spellEnd"/>
      <w:r w:rsidRPr="0002465C">
        <w:rPr>
          <w:rFonts w:ascii="Arial" w:hAnsi="Arial" w:cs="Arial"/>
          <w:szCs w:val="24"/>
        </w:rPr>
        <w:t xml:space="preserve"> e </w:t>
      </w:r>
      <w:proofErr w:type="spellStart"/>
      <w:r w:rsidRPr="0002465C">
        <w:rPr>
          <w:rFonts w:ascii="Arial" w:hAnsi="Arial" w:cs="Arial"/>
          <w:szCs w:val="24"/>
        </w:rPr>
        <w:t>vedacit</w:t>
      </w:r>
      <w:proofErr w:type="spellEnd"/>
      <w:r w:rsidRPr="0002465C">
        <w:rPr>
          <w:rFonts w:ascii="Arial" w:hAnsi="Arial" w:cs="Arial"/>
          <w:szCs w:val="24"/>
        </w:rPr>
        <w:t xml:space="preserve"> na massa” ou similar.</w:t>
      </w:r>
    </w:p>
    <w:p w:rsidR="00D653A5" w:rsidRPr="0002465C" w:rsidRDefault="00D653A5" w:rsidP="00B33AC9">
      <w:pPr>
        <w:ind w:firstLine="708"/>
        <w:jc w:val="both"/>
        <w:rPr>
          <w:rFonts w:ascii="Arial" w:hAnsi="Arial" w:cs="Arial"/>
          <w:szCs w:val="24"/>
        </w:rPr>
      </w:pPr>
    </w:p>
    <w:p w:rsidR="00395B41" w:rsidRPr="0002465C" w:rsidRDefault="00395B41" w:rsidP="00B33AC9">
      <w:p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VEDAÇÕES</w:t>
      </w:r>
    </w:p>
    <w:p w:rsidR="00C07860" w:rsidRPr="0002465C" w:rsidRDefault="00395B41" w:rsidP="00644AE5">
      <w:pPr>
        <w:ind w:firstLine="708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Construção de alvenaria convencional 19x09x29 e com reboco com massa de três cm.</w:t>
      </w:r>
    </w:p>
    <w:p w:rsidR="00644AE5" w:rsidRPr="0002465C" w:rsidRDefault="00644AE5" w:rsidP="00644AE5">
      <w:pPr>
        <w:ind w:firstLine="708"/>
        <w:jc w:val="both"/>
        <w:rPr>
          <w:rFonts w:ascii="Arial" w:hAnsi="Arial" w:cs="Arial"/>
          <w:szCs w:val="24"/>
        </w:rPr>
      </w:pPr>
    </w:p>
    <w:p w:rsidR="00395B41" w:rsidRPr="0002465C" w:rsidRDefault="00644AE5" w:rsidP="00B33AC9">
      <w:p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C</w:t>
      </w:r>
      <w:r w:rsidR="00395B41" w:rsidRPr="0002465C">
        <w:rPr>
          <w:rFonts w:ascii="Arial" w:hAnsi="Arial" w:cs="Arial"/>
          <w:b/>
          <w:szCs w:val="24"/>
        </w:rPr>
        <w:t>OBERTURA</w:t>
      </w:r>
    </w:p>
    <w:p w:rsidR="00E44AE8" w:rsidRPr="0002465C" w:rsidRDefault="00395B41" w:rsidP="00E44AE8">
      <w:pPr>
        <w:ind w:firstLine="708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Telhado </w:t>
      </w:r>
      <w:proofErr w:type="gramStart"/>
      <w:r w:rsidRPr="0002465C">
        <w:rPr>
          <w:rFonts w:ascii="Arial" w:hAnsi="Arial" w:cs="Arial"/>
          <w:szCs w:val="24"/>
        </w:rPr>
        <w:t xml:space="preserve">com telhas </w:t>
      </w:r>
      <w:r w:rsidR="0096485F" w:rsidRPr="0002465C">
        <w:rPr>
          <w:rFonts w:ascii="Arial" w:hAnsi="Arial" w:cs="Arial"/>
          <w:szCs w:val="24"/>
        </w:rPr>
        <w:t>isotérmica</w:t>
      </w:r>
      <w:proofErr w:type="gramEnd"/>
      <w:r w:rsidRPr="0002465C">
        <w:rPr>
          <w:rFonts w:ascii="Arial" w:hAnsi="Arial" w:cs="Arial"/>
          <w:szCs w:val="24"/>
        </w:rPr>
        <w:t xml:space="preserve"> com inclinação máxima de 10%, apoiadas em estrutura de metálicas ou madeira.</w:t>
      </w:r>
    </w:p>
    <w:p w:rsidR="00E44AE8" w:rsidRPr="0002465C" w:rsidRDefault="00E44AE8" w:rsidP="00E44AE8">
      <w:pPr>
        <w:jc w:val="both"/>
        <w:rPr>
          <w:rFonts w:ascii="Arial" w:hAnsi="Arial" w:cs="Arial"/>
          <w:szCs w:val="24"/>
        </w:rPr>
      </w:pPr>
    </w:p>
    <w:p w:rsidR="00B33AC9" w:rsidRPr="0002465C" w:rsidRDefault="00395B41" w:rsidP="003C7158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REVESTIMENTOS INTERNOS</w:t>
      </w:r>
    </w:p>
    <w:p w:rsidR="00395B41" w:rsidRPr="0002465C" w:rsidRDefault="00644AE5" w:rsidP="003C7158">
      <w:pPr>
        <w:jc w:val="both"/>
        <w:rPr>
          <w:rFonts w:ascii="Arial" w:hAnsi="Arial" w:cs="Arial"/>
          <w:b/>
          <w:szCs w:val="24"/>
          <w:u w:val="single"/>
        </w:rPr>
      </w:pPr>
      <w:r w:rsidRPr="0002465C">
        <w:rPr>
          <w:rFonts w:ascii="Arial" w:hAnsi="Arial" w:cs="Arial"/>
          <w:b/>
          <w:szCs w:val="24"/>
          <w:u w:val="single"/>
        </w:rPr>
        <w:t>VESTIÁRIOS</w:t>
      </w:r>
      <w:r w:rsidR="0096485F" w:rsidRPr="0002465C">
        <w:rPr>
          <w:rFonts w:ascii="Arial" w:hAnsi="Arial" w:cs="Arial"/>
          <w:b/>
          <w:szCs w:val="24"/>
          <w:u w:val="single"/>
        </w:rPr>
        <w:t xml:space="preserve"> 01 E 02</w:t>
      </w:r>
    </w:p>
    <w:p w:rsidR="00E44AE8" w:rsidRPr="0002465C" w:rsidRDefault="00E44AE8" w:rsidP="00E44AE8">
      <w:pPr>
        <w:jc w:val="center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noProof/>
          <w:szCs w:val="24"/>
          <w:lang w:eastAsia="pt-BR"/>
        </w:rPr>
        <w:lastRenderedPageBreak/>
        <w:drawing>
          <wp:inline distT="0" distB="0" distL="0" distR="0">
            <wp:extent cx="1440963" cy="1440000"/>
            <wp:effectExtent l="19050" t="0" r="6837" b="0"/>
            <wp:docPr id="12" name="Imagem 2" descr="488x488-eliane-beton-gray-ac-59x59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8x488-eliane-beton-gray-ac-59x59cm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963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465C">
        <w:rPr>
          <w:rFonts w:ascii="Arial" w:hAnsi="Arial" w:cs="Arial"/>
          <w:b/>
          <w:noProof/>
          <w:szCs w:val="24"/>
          <w:lang w:eastAsia="pt-BR"/>
        </w:rPr>
        <w:drawing>
          <wp:inline distT="0" distB="0" distL="0" distR="0">
            <wp:extent cx="2075748" cy="1440000"/>
            <wp:effectExtent l="19050" t="0" r="702" b="0"/>
            <wp:docPr id="13" name="Imagem 3" descr="cim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ent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748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AE8" w:rsidRPr="0002465C" w:rsidRDefault="00E44AE8" w:rsidP="00D653A5">
      <w:pPr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Piso: Piso porcelanato acetinado 60x60 na cor: cimento queimado.</w:t>
      </w:r>
    </w:p>
    <w:p w:rsidR="00E44AE8" w:rsidRPr="0002465C" w:rsidRDefault="00E44AE8" w:rsidP="00E44AE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Rodapé: porcelanato acetinado 60x60 na cor: cimento queimado com altura de 0,1</w:t>
      </w:r>
      <w:r w:rsidR="00644AE5" w:rsidRPr="0002465C">
        <w:rPr>
          <w:rFonts w:ascii="Arial" w:hAnsi="Arial" w:cs="Arial"/>
          <w:szCs w:val="24"/>
        </w:rPr>
        <w:t>0</w:t>
      </w:r>
      <w:r w:rsidRPr="0002465C">
        <w:rPr>
          <w:rFonts w:ascii="Arial" w:hAnsi="Arial" w:cs="Arial"/>
          <w:szCs w:val="24"/>
        </w:rPr>
        <w:t xml:space="preserve">cm. </w:t>
      </w:r>
    </w:p>
    <w:p w:rsidR="00395B41" w:rsidRPr="0002465C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Paredes: Aplicação de massa corrida e pintura em tinta acrílica da Marca Suvinil cor: Papel jornal.</w:t>
      </w:r>
    </w:p>
    <w:p w:rsidR="00395B41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Teto: Revestidas em de gesso liso com junta de perimétrica e pintura em tinta látex Marca </w:t>
      </w:r>
      <w:proofErr w:type="spellStart"/>
      <w:r w:rsidRPr="0002465C">
        <w:rPr>
          <w:rFonts w:ascii="Arial" w:hAnsi="Arial" w:cs="Arial"/>
          <w:szCs w:val="24"/>
        </w:rPr>
        <w:t>Maxvinil</w:t>
      </w:r>
      <w:proofErr w:type="spellEnd"/>
      <w:r w:rsidRPr="0002465C">
        <w:rPr>
          <w:rFonts w:ascii="Arial" w:hAnsi="Arial" w:cs="Arial"/>
          <w:szCs w:val="24"/>
        </w:rPr>
        <w:t xml:space="preserve"> branco neve. </w:t>
      </w:r>
    </w:p>
    <w:p w:rsidR="00D653A5" w:rsidRPr="0002465C" w:rsidRDefault="00D653A5" w:rsidP="003C7158">
      <w:pPr>
        <w:jc w:val="both"/>
        <w:rPr>
          <w:rFonts w:ascii="Arial" w:hAnsi="Arial" w:cs="Arial"/>
          <w:szCs w:val="24"/>
        </w:rPr>
      </w:pPr>
    </w:p>
    <w:p w:rsidR="00395B41" w:rsidRPr="0002465C" w:rsidRDefault="00395B41" w:rsidP="003C7158">
      <w:pPr>
        <w:jc w:val="both"/>
        <w:rPr>
          <w:rFonts w:ascii="Arial" w:hAnsi="Arial" w:cs="Arial"/>
          <w:b/>
          <w:szCs w:val="24"/>
          <w:u w:val="single"/>
        </w:rPr>
      </w:pPr>
      <w:r w:rsidRPr="0002465C">
        <w:rPr>
          <w:rFonts w:ascii="Arial" w:hAnsi="Arial" w:cs="Arial"/>
          <w:b/>
          <w:szCs w:val="24"/>
          <w:u w:val="single"/>
        </w:rPr>
        <w:t>WC PCD FEMINI</w:t>
      </w:r>
      <w:r w:rsidR="0096485F" w:rsidRPr="0002465C">
        <w:rPr>
          <w:rFonts w:ascii="Arial" w:hAnsi="Arial" w:cs="Arial"/>
          <w:b/>
          <w:szCs w:val="24"/>
          <w:u w:val="single"/>
        </w:rPr>
        <w:t>N</w:t>
      </w:r>
      <w:r w:rsidRPr="0002465C">
        <w:rPr>
          <w:rFonts w:ascii="Arial" w:hAnsi="Arial" w:cs="Arial"/>
          <w:b/>
          <w:szCs w:val="24"/>
          <w:u w:val="single"/>
        </w:rPr>
        <w:t>O:</w:t>
      </w:r>
    </w:p>
    <w:p w:rsidR="00E44AE8" w:rsidRPr="0002465C" w:rsidRDefault="00E44AE8" w:rsidP="00E44AE8">
      <w:pPr>
        <w:jc w:val="center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noProof/>
          <w:szCs w:val="24"/>
          <w:lang w:eastAsia="pt-BR"/>
        </w:rPr>
        <w:drawing>
          <wp:inline distT="0" distB="0" distL="0" distR="0">
            <wp:extent cx="1440963" cy="1440000"/>
            <wp:effectExtent l="19050" t="0" r="6837" b="0"/>
            <wp:docPr id="8" name="Imagem 2" descr="488x488-eliane-beton-gray-ac-59x59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8x488-eliane-beton-gray-ac-59x59cm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963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465C">
        <w:rPr>
          <w:rFonts w:ascii="Arial" w:hAnsi="Arial" w:cs="Arial"/>
          <w:b/>
          <w:noProof/>
          <w:szCs w:val="24"/>
          <w:lang w:eastAsia="pt-BR"/>
        </w:rPr>
        <w:drawing>
          <wp:inline distT="0" distB="0" distL="0" distR="0">
            <wp:extent cx="2075748" cy="1440000"/>
            <wp:effectExtent l="19050" t="0" r="702" b="0"/>
            <wp:docPr id="9" name="Imagem 3" descr="cim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ent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748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44AE8" w:rsidRPr="0002465C" w:rsidRDefault="00E44AE8" w:rsidP="00D653A5">
      <w:pPr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Piso: Piso porcelanato acetinado 60x60 na cor: cimento queimado.</w:t>
      </w:r>
    </w:p>
    <w:p w:rsidR="00E44AE8" w:rsidRPr="0002465C" w:rsidRDefault="00E44AE8" w:rsidP="00E44AE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Rodapé: porcelanato acetinado 60x60 na cor: cimento queimado com altura de 0,1</w:t>
      </w:r>
      <w:r w:rsidR="0096485F" w:rsidRPr="0002465C">
        <w:rPr>
          <w:rFonts w:ascii="Arial" w:hAnsi="Arial" w:cs="Arial"/>
          <w:szCs w:val="24"/>
        </w:rPr>
        <w:t>0</w:t>
      </w:r>
      <w:r w:rsidRPr="0002465C">
        <w:rPr>
          <w:rFonts w:ascii="Arial" w:hAnsi="Arial" w:cs="Arial"/>
          <w:szCs w:val="24"/>
        </w:rPr>
        <w:t xml:space="preserve">cm. </w:t>
      </w:r>
    </w:p>
    <w:p w:rsidR="00395B41" w:rsidRPr="0002465C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Paredes: Aplicação de massa corrida e pintura em tinta acrílica da Marca Suvinil cor: Papel jornal.</w:t>
      </w:r>
    </w:p>
    <w:p w:rsidR="00395B41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Teto: Revestidas em de gesso liso com junta de perimétrica e pintura em tinta látex Marca </w:t>
      </w:r>
      <w:proofErr w:type="spellStart"/>
      <w:r w:rsidRPr="0002465C">
        <w:rPr>
          <w:rFonts w:ascii="Arial" w:hAnsi="Arial" w:cs="Arial"/>
          <w:szCs w:val="24"/>
        </w:rPr>
        <w:t>Maxvinil</w:t>
      </w:r>
      <w:proofErr w:type="spellEnd"/>
      <w:r w:rsidRPr="0002465C">
        <w:rPr>
          <w:rFonts w:ascii="Arial" w:hAnsi="Arial" w:cs="Arial"/>
          <w:szCs w:val="24"/>
        </w:rPr>
        <w:t xml:space="preserve"> branco neve. </w:t>
      </w:r>
    </w:p>
    <w:p w:rsidR="00D653A5" w:rsidRPr="0002465C" w:rsidRDefault="00D653A5" w:rsidP="003C7158">
      <w:pPr>
        <w:jc w:val="both"/>
        <w:rPr>
          <w:rFonts w:ascii="Arial" w:hAnsi="Arial" w:cs="Arial"/>
          <w:szCs w:val="24"/>
        </w:rPr>
      </w:pPr>
    </w:p>
    <w:p w:rsidR="00395B41" w:rsidRPr="0002465C" w:rsidRDefault="00395B41" w:rsidP="003C7158">
      <w:pPr>
        <w:jc w:val="both"/>
        <w:rPr>
          <w:rFonts w:ascii="Arial" w:hAnsi="Arial" w:cs="Arial"/>
          <w:b/>
          <w:szCs w:val="24"/>
          <w:u w:val="single"/>
        </w:rPr>
      </w:pPr>
      <w:r w:rsidRPr="0002465C">
        <w:rPr>
          <w:rFonts w:ascii="Arial" w:hAnsi="Arial" w:cs="Arial"/>
          <w:b/>
          <w:szCs w:val="24"/>
          <w:u w:val="single"/>
        </w:rPr>
        <w:t>WC PCD MASCULINO:</w:t>
      </w:r>
    </w:p>
    <w:p w:rsidR="00395B41" w:rsidRPr="0002465C" w:rsidRDefault="00AC46EC" w:rsidP="006C314E">
      <w:pPr>
        <w:jc w:val="center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noProof/>
          <w:szCs w:val="24"/>
          <w:lang w:eastAsia="pt-BR"/>
        </w:rPr>
        <w:lastRenderedPageBreak/>
        <w:drawing>
          <wp:inline distT="0" distB="0" distL="0" distR="0">
            <wp:extent cx="1440963" cy="1440000"/>
            <wp:effectExtent l="19050" t="0" r="6837" b="0"/>
            <wp:docPr id="3" name="Imagem 2" descr="488x488-eliane-beton-gray-ac-59x59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8x488-eliane-beton-gray-ac-59x59cm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963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465C">
        <w:rPr>
          <w:rFonts w:ascii="Arial" w:hAnsi="Arial" w:cs="Arial"/>
          <w:b/>
          <w:noProof/>
          <w:szCs w:val="24"/>
          <w:lang w:eastAsia="pt-BR"/>
        </w:rPr>
        <w:drawing>
          <wp:inline distT="0" distB="0" distL="0" distR="0">
            <wp:extent cx="2075748" cy="1440000"/>
            <wp:effectExtent l="19050" t="0" r="702" b="0"/>
            <wp:docPr id="4" name="Imagem 3" descr="cim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ent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748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5B41" w:rsidRPr="0002465C" w:rsidRDefault="00395B41" w:rsidP="00D653A5">
      <w:pPr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Piso: Piso </w:t>
      </w:r>
      <w:r w:rsidR="00AC46EC" w:rsidRPr="0002465C">
        <w:rPr>
          <w:rFonts w:ascii="Arial" w:hAnsi="Arial" w:cs="Arial"/>
          <w:szCs w:val="24"/>
        </w:rPr>
        <w:t>porcelanato acetinado 60x60 na cor: cimento queimado</w:t>
      </w:r>
      <w:r w:rsidRPr="0002465C">
        <w:rPr>
          <w:rFonts w:ascii="Arial" w:hAnsi="Arial" w:cs="Arial"/>
          <w:szCs w:val="24"/>
        </w:rPr>
        <w:t>.</w:t>
      </w:r>
    </w:p>
    <w:p w:rsidR="00395B41" w:rsidRPr="0002465C" w:rsidRDefault="00AC46EC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Rodapé: porcelanato acetinado 60x60 na cor: cimento queimado com altura de 0,1</w:t>
      </w:r>
      <w:r w:rsidR="0096485F" w:rsidRPr="0002465C">
        <w:rPr>
          <w:rFonts w:ascii="Arial" w:hAnsi="Arial" w:cs="Arial"/>
          <w:szCs w:val="24"/>
        </w:rPr>
        <w:t>0</w:t>
      </w:r>
      <w:r w:rsidRPr="0002465C">
        <w:rPr>
          <w:rFonts w:ascii="Arial" w:hAnsi="Arial" w:cs="Arial"/>
          <w:szCs w:val="24"/>
        </w:rPr>
        <w:t>cm</w:t>
      </w:r>
      <w:r w:rsidR="00395B41" w:rsidRPr="0002465C">
        <w:rPr>
          <w:rFonts w:ascii="Arial" w:hAnsi="Arial" w:cs="Arial"/>
          <w:szCs w:val="24"/>
        </w:rPr>
        <w:t xml:space="preserve">. </w:t>
      </w:r>
    </w:p>
    <w:p w:rsidR="00395B41" w:rsidRPr="0002465C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Paredes: Aplicação de massa corrida e pintura em tinta acrílica.</w:t>
      </w:r>
    </w:p>
    <w:p w:rsidR="0096485F" w:rsidRPr="0002465C" w:rsidRDefault="0096485F" w:rsidP="003C7158">
      <w:pPr>
        <w:jc w:val="both"/>
        <w:rPr>
          <w:rFonts w:ascii="Arial" w:hAnsi="Arial" w:cs="Arial"/>
          <w:szCs w:val="24"/>
        </w:rPr>
      </w:pPr>
    </w:p>
    <w:p w:rsidR="0096485F" w:rsidRPr="0002465C" w:rsidRDefault="0096485F" w:rsidP="003C7158">
      <w:pPr>
        <w:jc w:val="both"/>
        <w:rPr>
          <w:rFonts w:ascii="Arial" w:hAnsi="Arial" w:cs="Arial"/>
          <w:b/>
          <w:szCs w:val="24"/>
          <w:u w:val="single"/>
        </w:rPr>
      </w:pPr>
      <w:r w:rsidRPr="0002465C">
        <w:rPr>
          <w:rFonts w:ascii="Arial" w:hAnsi="Arial" w:cs="Arial"/>
          <w:b/>
          <w:szCs w:val="24"/>
          <w:u w:val="single"/>
        </w:rPr>
        <w:t xml:space="preserve">DEPÓSITO: </w:t>
      </w:r>
    </w:p>
    <w:p w:rsidR="0096485F" w:rsidRPr="0002465C" w:rsidRDefault="0096485F" w:rsidP="0096485F">
      <w:pPr>
        <w:jc w:val="center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noProof/>
          <w:szCs w:val="24"/>
          <w:lang w:eastAsia="pt-BR"/>
        </w:rPr>
        <w:drawing>
          <wp:inline distT="0" distB="0" distL="0" distR="0" wp14:anchorId="3BAE2597" wp14:editId="22E4E2EE">
            <wp:extent cx="1440963" cy="1440000"/>
            <wp:effectExtent l="19050" t="0" r="6837" b="0"/>
            <wp:docPr id="14" name="Imagem 2" descr="488x488-eliane-beton-gray-ac-59x59cm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488x488-eliane-beton-gray-ac-59x59cm.jp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0963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02465C">
        <w:rPr>
          <w:rFonts w:ascii="Arial" w:hAnsi="Arial" w:cs="Arial"/>
          <w:b/>
          <w:noProof/>
          <w:szCs w:val="24"/>
          <w:lang w:eastAsia="pt-BR"/>
        </w:rPr>
        <w:drawing>
          <wp:inline distT="0" distB="0" distL="0" distR="0" wp14:anchorId="41E28C78" wp14:editId="2B33A06D">
            <wp:extent cx="2075748" cy="1440000"/>
            <wp:effectExtent l="19050" t="0" r="702" b="0"/>
            <wp:docPr id="15" name="Imagem 3" descr="ciment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imento.jp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75748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96485F" w:rsidRPr="0002465C" w:rsidRDefault="0096485F" w:rsidP="00D653A5">
      <w:pPr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Piso: Piso porcelanato acetinado 60x60 na cor: cimento queimado.</w:t>
      </w:r>
    </w:p>
    <w:p w:rsidR="0096485F" w:rsidRPr="0002465C" w:rsidRDefault="0096485F" w:rsidP="0096485F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Rodapé: porcelanato acetinado 60x60 na cor: cimento queimado com altura de 0,10cm. </w:t>
      </w:r>
    </w:p>
    <w:p w:rsidR="0096485F" w:rsidRPr="0002465C" w:rsidRDefault="0096485F" w:rsidP="0096485F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Paredes: Aplicação de massa corrida e pintura em tinta acrílica da Marca Suvinil cor: Papel jornal.</w:t>
      </w:r>
    </w:p>
    <w:p w:rsidR="0096485F" w:rsidRPr="0002465C" w:rsidRDefault="0096485F" w:rsidP="003C7158">
      <w:pPr>
        <w:jc w:val="both"/>
        <w:rPr>
          <w:rFonts w:ascii="Arial" w:hAnsi="Arial" w:cs="Arial"/>
          <w:b/>
          <w:szCs w:val="24"/>
          <w:u w:val="single"/>
        </w:rPr>
      </w:pPr>
      <w:r w:rsidRPr="0002465C">
        <w:rPr>
          <w:rFonts w:ascii="Arial" w:hAnsi="Arial" w:cs="Arial"/>
          <w:szCs w:val="24"/>
        </w:rPr>
        <w:t xml:space="preserve">Teto: Revestidas em de gesso liso com junta de perimétrica e pintura em tinta látex Marca </w:t>
      </w:r>
      <w:proofErr w:type="spellStart"/>
      <w:r w:rsidRPr="0002465C">
        <w:rPr>
          <w:rFonts w:ascii="Arial" w:hAnsi="Arial" w:cs="Arial"/>
          <w:szCs w:val="24"/>
        </w:rPr>
        <w:t>Maxvinil</w:t>
      </w:r>
      <w:proofErr w:type="spellEnd"/>
      <w:r w:rsidRPr="0002465C">
        <w:rPr>
          <w:rFonts w:ascii="Arial" w:hAnsi="Arial" w:cs="Arial"/>
          <w:szCs w:val="24"/>
        </w:rPr>
        <w:t xml:space="preserve"> branco neve.</w:t>
      </w:r>
    </w:p>
    <w:p w:rsidR="00395B41" w:rsidRPr="0002465C" w:rsidRDefault="00395B41" w:rsidP="006C314E">
      <w:pPr>
        <w:jc w:val="center"/>
        <w:rPr>
          <w:rFonts w:ascii="Arial" w:hAnsi="Arial" w:cs="Arial"/>
          <w:szCs w:val="24"/>
        </w:rPr>
      </w:pPr>
      <w:r w:rsidRPr="0002465C">
        <w:rPr>
          <w:rFonts w:ascii="Arial" w:hAnsi="Arial" w:cs="Arial"/>
          <w:noProof/>
          <w:szCs w:val="24"/>
          <w:lang w:eastAsia="pt-BR"/>
        </w:rPr>
        <w:drawing>
          <wp:inline distT="0" distB="0" distL="0" distR="0">
            <wp:extent cx="5162550" cy="762000"/>
            <wp:effectExtent l="19050" t="0" r="0" b="0"/>
            <wp:docPr id="53" name="Imagem 53" descr="C:\Usuario Antigo\Desktop\PROJETOS\02_PREFEITURA_VG\PARQUE_BERNECK\MEMORIAL\MEMORIAL_SANITÁRIOS\Papel-Jornal - E2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Usuario Antigo\Desktop\PROJETOS\02_PREFEITURA_VG\PARQUE_BERNECK\MEMORIAL\MEMORIAL_SANITÁRIOS\Papel-Jornal - E20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B41" w:rsidRDefault="00395B41" w:rsidP="006C314E">
      <w:pPr>
        <w:jc w:val="center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“Papel-Jornal (E208)” Marca Suvinil.</w:t>
      </w:r>
    </w:p>
    <w:p w:rsidR="00D653A5" w:rsidRPr="0002465C" w:rsidRDefault="00D653A5" w:rsidP="006C314E">
      <w:pPr>
        <w:jc w:val="center"/>
        <w:rPr>
          <w:rFonts w:ascii="Arial" w:hAnsi="Arial" w:cs="Arial"/>
          <w:szCs w:val="24"/>
        </w:rPr>
      </w:pPr>
    </w:p>
    <w:p w:rsidR="00395B41" w:rsidRPr="0002465C" w:rsidRDefault="00C07860" w:rsidP="00B33AC9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REVESTIMENTO EXTERNO</w:t>
      </w:r>
      <w:r w:rsidR="00395B41" w:rsidRPr="0002465C">
        <w:rPr>
          <w:rFonts w:ascii="Arial" w:hAnsi="Arial" w:cs="Arial"/>
          <w:b/>
          <w:szCs w:val="24"/>
        </w:rPr>
        <w:t>.</w:t>
      </w:r>
    </w:p>
    <w:p w:rsidR="00395B41" w:rsidRPr="0002465C" w:rsidRDefault="00B33AC9" w:rsidP="003C7158">
      <w:p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CALÇADAS:</w:t>
      </w:r>
      <w:r w:rsidR="00395B41" w:rsidRPr="0002465C">
        <w:rPr>
          <w:rFonts w:ascii="Arial" w:hAnsi="Arial" w:cs="Arial"/>
          <w:b/>
          <w:szCs w:val="24"/>
        </w:rPr>
        <w:t xml:space="preserve"> </w:t>
      </w:r>
    </w:p>
    <w:p w:rsidR="00395B41" w:rsidRPr="0002465C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Calçadas e corredores laterais em </w:t>
      </w:r>
      <w:proofErr w:type="spellStart"/>
      <w:r w:rsidRPr="0002465C">
        <w:rPr>
          <w:rFonts w:ascii="Arial" w:hAnsi="Arial" w:cs="Arial"/>
          <w:szCs w:val="24"/>
        </w:rPr>
        <w:t>contra-piso</w:t>
      </w:r>
      <w:proofErr w:type="spellEnd"/>
      <w:r w:rsidRPr="0002465C">
        <w:rPr>
          <w:rFonts w:ascii="Arial" w:hAnsi="Arial" w:cs="Arial"/>
          <w:szCs w:val="24"/>
        </w:rPr>
        <w:t>.</w:t>
      </w:r>
    </w:p>
    <w:p w:rsidR="00D653A5" w:rsidRDefault="00D653A5" w:rsidP="003C7158">
      <w:pPr>
        <w:jc w:val="both"/>
        <w:rPr>
          <w:rFonts w:ascii="Arial" w:hAnsi="Arial" w:cs="Arial"/>
          <w:b/>
          <w:szCs w:val="24"/>
        </w:rPr>
      </w:pPr>
    </w:p>
    <w:p w:rsidR="00B33AC9" w:rsidRPr="0002465C" w:rsidRDefault="00B33AC9" w:rsidP="003C7158">
      <w:p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FACHADAS FRONTAL, LATERAL DIREITA E ESQUERDA- FACHADA POSTERIOR:</w:t>
      </w:r>
    </w:p>
    <w:p w:rsidR="00395B41" w:rsidRPr="0002465C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Ver projeto e seguir as especificações das cores em cada fachada.</w:t>
      </w:r>
    </w:p>
    <w:p w:rsidR="00395B41" w:rsidRPr="0002465C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As cores utilizadas foram: </w:t>
      </w:r>
    </w:p>
    <w:p w:rsidR="00B33AC9" w:rsidRPr="0002465C" w:rsidRDefault="00B33AC9" w:rsidP="006C314E">
      <w:pPr>
        <w:jc w:val="center"/>
        <w:rPr>
          <w:rFonts w:ascii="Arial" w:hAnsi="Arial" w:cs="Arial"/>
          <w:szCs w:val="24"/>
        </w:rPr>
      </w:pPr>
      <w:r w:rsidRPr="0002465C">
        <w:rPr>
          <w:rFonts w:ascii="Arial" w:hAnsi="Arial" w:cs="Arial"/>
          <w:noProof/>
          <w:szCs w:val="24"/>
          <w:lang w:eastAsia="pt-BR"/>
        </w:rPr>
        <w:drawing>
          <wp:inline distT="0" distB="0" distL="0" distR="0">
            <wp:extent cx="5162550" cy="762000"/>
            <wp:effectExtent l="19050" t="0" r="0" b="0"/>
            <wp:docPr id="1" name="Imagem 53" descr="C:\Usuario Antigo\Desktop\PROJETOS\02_PREFEITURA_VG\PARQUE_BERNECK\MEMORIAL\MEMORIAL_SANITÁRIOS\Papel-Jornal - E20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 descr="C:\Usuario Antigo\Desktop\PROJETOS\02_PREFEITURA_VG\PARQUE_BERNECK\MEMORIAL\MEMORIAL_SANITÁRIOS\Papel-Jornal - E208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62550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AC9" w:rsidRPr="0002465C" w:rsidRDefault="00B33AC9" w:rsidP="006C314E">
      <w:pPr>
        <w:jc w:val="center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“Papel-Jornal (E208)” Marca Suvinil.</w:t>
      </w:r>
    </w:p>
    <w:p w:rsidR="00395B41" w:rsidRPr="0002465C" w:rsidRDefault="00395B41" w:rsidP="00B33AC9">
      <w:pPr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ESQUADRIAS</w:t>
      </w:r>
      <w:r w:rsidR="00B33AC9" w:rsidRPr="0002465C">
        <w:rPr>
          <w:rFonts w:ascii="Arial" w:hAnsi="Arial" w:cs="Arial"/>
          <w:b/>
          <w:szCs w:val="24"/>
        </w:rPr>
        <w:t>:</w:t>
      </w:r>
    </w:p>
    <w:p w:rsidR="00395B41" w:rsidRPr="0002465C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Esquadrias de Alumínio branco com vidro.</w:t>
      </w:r>
    </w:p>
    <w:p w:rsidR="00395B41" w:rsidRPr="0002465C" w:rsidRDefault="00395B41" w:rsidP="00B33AC9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FERRAGENS</w:t>
      </w:r>
      <w:r w:rsidR="00B33AC9" w:rsidRPr="0002465C">
        <w:rPr>
          <w:rFonts w:ascii="Arial" w:hAnsi="Arial" w:cs="Arial"/>
          <w:b/>
          <w:szCs w:val="24"/>
        </w:rPr>
        <w:t>:</w:t>
      </w:r>
    </w:p>
    <w:p w:rsidR="00395B41" w:rsidRPr="0002465C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Ferragens da marca Deca ou similar.</w:t>
      </w:r>
    </w:p>
    <w:p w:rsidR="00395B41" w:rsidRPr="0002465C" w:rsidRDefault="00395B41" w:rsidP="00B33AC9">
      <w:pPr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METAIS</w:t>
      </w:r>
      <w:r w:rsidR="00B33AC9" w:rsidRPr="0002465C">
        <w:rPr>
          <w:rFonts w:ascii="Arial" w:hAnsi="Arial" w:cs="Arial"/>
          <w:b/>
          <w:szCs w:val="24"/>
        </w:rPr>
        <w:t>:</w:t>
      </w:r>
    </w:p>
    <w:p w:rsidR="00395B41" w:rsidRPr="0002465C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Metais sanitários de acabamento cromado, Deca ou similar.</w:t>
      </w:r>
    </w:p>
    <w:p w:rsidR="00395B41" w:rsidRPr="0002465C" w:rsidRDefault="00395B41" w:rsidP="00B33AC9">
      <w:pPr>
        <w:jc w:val="center"/>
        <w:rPr>
          <w:rFonts w:ascii="Arial" w:hAnsi="Arial" w:cs="Arial"/>
          <w:szCs w:val="24"/>
        </w:rPr>
      </w:pPr>
      <w:r w:rsidRPr="0002465C">
        <w:rPr>
          <w:rFonts w:ascii="Arial" w:hAnsi="Arial" w:cs="Arial"/>
          <w:noProof/>
          <w:szCs w:val="24"/>
          <w:lang w:eastAsia="pt-BR"/>
        </w:rPr>
        <w:drawing>
          <wp:inline distT="0" distB="0" distL="0" distR="0">
            <wp:extent cx="1438902" cy="1440000"/>
            <wp:effectExtent l="19050" t="0" r="8898" b="0"/>
            <wp:docPr id="52" name="Imagem 52" descr="C:\Usuario Antigo\Desktop\PROJETOS\02_PREFEITURA_VG\PARQUE_BERNECK\MEMORIAL\MEMORIAL_SANITÁRIOS\Torneira para Banheiro de Mesa Bica Alta Docol PressMatic Chrom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 descr="C:\Usuario Antigo\Desktop\PROJETOS\02_PREFEITURA_VG\PARQUE_BERNECK\MEMORIAL\MEMORIAL_SANITÁRIOS\Torneira para Banheiro de Mesa Bica Alta Docol PressMatic Chrome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8902" cy="14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B41" w:rsidRPr="0002465C" w:rsidRDefault="00395B41" w:rsidP="00B33AC9">
      <w:pPr>
        <w:jc w:val="center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Torneira automática de acabamento cromado, DOCOL, DECA ou similar.</w:t>
      </w:r>
    </w:p>
    <w:p w:rsidR="00D653A5" w:rsidRDefault="00D653A5" w:rsidP="00B33AC9">
      <w:pPr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  <w:sectPr w:rsidR="00D653A5" w:rsidSect="003C7158">
          <w:headerReference w:type="default" r:id="rId13"/>
          <w:footerReference w:type="default" r:id="rId14"/>
          <w:pgSz w:w="11906" w:h="16838"/>
          <w:pgMar w:top="1417" w:right="1701" w:bottom="1417" w:left="1701" w:header="709" w:footer="709" w:gutter="0"/>
          <w:cols w:space="708"/>
          <w:docGrid w:linePitch="360"/>
        </w:sectPr>
      </w:pPr>
    </w:p>
    <w:p w:rsidR="00395B41" w:rsidRPr="0002465C" w:rsidRDefault="00395B41" w:rsidP="00B33AC9">
      <w:pPr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MARMORARIA:</w:t>
      </w:r>
    </w:p>
    <w:p w:rsidR="00395B41" w:rsidRPr="0002465C" w:rsidRDefault="00395B41" w:rsidP="00B33AC9">
      <w:pPr>
        <w:jc w:val="center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noProof/>
          <w:szCs w:val="24"/>
          <w:lang w:eastAsia="pt-BR"/>
        </w:rPr>
        <w:lastRenderedPageBreak/>
        <w:drawing>
          <wp:inline distT="0" distB="0" distL="0" distR="0">
            <wp:extent cx="2209800" cy="1104900"/>
            <wp:effectExtent l="19050" t="0" r="0" b="0"/>
            <wp:docPr id="55" name="Imagem 55" descr="C:\Usuario Antigo\Desktop\PROJETOS\02_PREFEITURA_VG\PARQUE_BERNECK\MEMORIAL\MEMORIAL_SANITÁRIOS\marmore-branco-carrara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 descr="C:\Usuario Antigo\Desktop\PROJETOS\02_PREFEITURA_VG\PARQUE_BERNECK\MEMORIAL\MEMORIAL_SANITÁRIOS\marmore-branco-carrara-1.jpg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980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B33AC9" w:rsidRPr="0002465C" w:rsidRDefault="00395B41" w:rsidP="00B33AC9">
      <w:pPr>
        <w:jc w:val="center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Em mármore na cor Branco carará.</w:t>
      </w:r>
    </w:p>
    <w:p w:rsidR="00395B41" w:rsidRPr="0002465C" w:rsidRDefault="00395B41" w:rsidP="00B33AC9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b/>
          <w:szCs w:val="24"/>
        </w:rPr>
        <w:t>LOUÇAS:</w:t>
      </w:r>
    </w:p>
    <w:p w:rsidR="00021020" w:rsidRPr="0002465C" w:rsidRDefault="00021020" w:rsidP="00B33AC9">
      <w:pPr>
        <w:jc w:val="center"/>
        <w:rPr>
          <w:rFonts w:ascii="Arial" w:hAnsi="Arial" w:cs="Arial"/>
          <w:b/>
          <w:szCs w:val="24"/>
        </w:rPr>
        <w:sectPr w:rsidR="00021020" w:rsidRPr="0002465C" w:rsidSect="00D653A5">
          <w:type w:val="continuous"/>
          <w:pgSz w:w="11906" w:h="16838"/>
          <w:pgMar w:top="1417" w:right="1701" w:bottom="1417" w:left="1701" w:header="709" w:footer="709" w:gutter="0"/>
          <w:cols w:space="708"/>
          <w:docGrid w:linePitch="360"/>
        </w:sectPr>
      </w:pPr>
    </w:p>
    <w:p w:rsidR="00021020" w:rsidRPr="0002465C" w:rsidRDefault="00395B41" w:rsidP="00021020">
      <w:pPr>
        <w:jc w:val="center"/>
        <w:rPr>
          <w:rFonts w:ascii="Arial" w:hAnsi="Arial" w:cs="Arial"/>
          <w:szCs w:val="24"/>
        </w:rPr>
      </w:pPr>
      <w:r w:rsidRPr="0002465C">
        <w:rPr>
          <w:rFonts w:ascii="Arial" w:hAnsi="Arial" w:cs="Arial"/>
          <w:b/>
          <w:noProof/>
          <w:szCs w:val="24"/>
          <w:lang w:eastAsia="pt-BR"/>
        </w:rPr>
        <w:drawing>
          <wp:inline distT="0" distB="0" distL="0" distR="0">
            <wp:extent cx="2485327" cy="1440000"/>
            <wp:effectExtent l="19050" t="0" r="0" b="0"/>
            <wp:docPr id="51" name="Imagem 51" descr="C:\Usuario Antigo\Desktop\PROJETOS\02_PREFEITURA_VG\PARQUE_BERNECK\MEMORIAL\MEMORIAL_SANITÁRIOS\Bacia convencional com saída horizontal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 descr="C:\Usuario Antigo\Desktop\PROJETOS\02_PREFEITURA_VG\PARQUE_BERNECK\MEMORIAL\MEMORIAL_SANITÁRIOS\Bacia convencional com saída horizontal.JPG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 t="22409" b="19223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85327" cy="1440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B41" w:rsidRPr="0002465C" w:rsidRDefault="00395B41" w:rsidP="00021020">
      <w:pPr>
        <w:jc w:val="center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Bacia Sa</w:t>
      </w:r>
      <w:r w:rsidR="00021020" w:rsidRPr="0002465C">
        <w:rPr>
          <w:rFonts w:ascii="Arial" w:hAnsi="Arial" w:cs="Arial"/>
          <w:szCs w:val="24"/>
        </w:rPr>
        <w:t xml:space="preserve">nitária: bacia sanitária </w:t>
      </w:r>
      <w:proofErr w:type="spellStart"/>
      <w:r w:rsidR="00021020" w:rsidRPr="0002465C">
        <w:rPr>
          <w:rFonts w:ascii="Arial" w:hAnsi="Arial" w:cs="Arial"/>
          <w:szCs w:val="24"/>
        </w:rPr>
        <w:t>Branca</w:t>
      </w:r>
      <w:r w:rsidRPr="0002465C">
        <w:rPr>
          <w:rFonts w:ascii="Arial" w:hAnsi="Arial" w:cs="Arial"/>
          <w:szCs w:val="24"/>
        </w:rPr>
        <w:t>da</w:t>
      </w:r>
      <w:proofErr w:type="spellEnd"/>
      <w:r w:rsidRPr="0002465C">
        <w:rPr>
          <w:rFonts w:ascii="Arial" w:hAnsi="Arial" w:cs="Arial"/>
          <w:szCs w:val="24"/>
        </w:rPr>
        <w:t xml:space="preserve"> marca Deca ou similar.</w:t>
      </w:r>
    </w:p>
    <w:p w:rsidR="00021020" w:rsidRPr="0002465C" w:rsidRDefault="00021020" w:rsidP="00021020">
      <w:pPr>
        <w:jc w:val="center"/>
        <w:rPr>
          <w:rFonts w:ascii="Arial" w:hAnsi="Arial" w:cs="Arial"/>
          <w:szCs w:val="24"/>
        </w:rPr>
      </w:pPr>
      <w:r w:rsidRPr="0002465C">
        <w:rPr>
          <w:rFonts w:ascii="Arial" w:hAnsi="Arial" w:cs="Arial"/>
          <w:noProof/>
          <w:szCs w:val="24"/>
          <w:lang w:eastAsia="pt-BR"/>
        </w:rPr>
        <w:drawing>
          <wp:inline distT="0" distB="0" distL="0" distR="0">
            <wp:extent cx="2471074" cy="1443392"/>
            <wp:effectExtent l="19050" t="0" r="5426" b="0"/>
            <wp:docPr id="7" name="Imagem 50" descr="C:\Usuario Antigo\Desktop\PROJETOS\02_PREFEITURA_VG\PARQUE_BERNECK\MEMORIAL\MEMORIAL_SANITÁRIOS\CUBA_DECA_DE_SEME_ENCAIXE_QUADRAD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C:\Usuario Antigo\Desktop\PROJETOS\02_PREFEITURA_VG\PARQUE_BERNECK\MEMORIAL\MEMORIAL_SANITÁRIOS\CUBA_DECA_DE_SEME_ENCAIXE_QUADRADA.JPG"/>
                    <pic:cNvPicPr>
                      <a:picLocks noChangeAspect="1" noChangeArrowheads="1"/>
                    </pic:cNvPicPr>
                  </pic:nvPicPr>
                  <pic:blipFill>
                    <a:blip r:embed="rId17" cstate="print"/>
                    <a:srcRect t="24991" b="186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5230" cy="14458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95B41" w:rsidRPr="0002465C" w:rsidRDefault="006C314E" w:rsidP="00B33AC9">
      <w:pPr>
        <w:jc w:val="center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 xml:space="preserve">Cubas de semi </w:t>
      </w:r>
      <w:r w:rsidR="00395B41" w:rsidRPr="0002465C">
        <w:rPr>
          <w:rFonts w:ascii="Arial" w:hAnsi="Arial" w:cs="Arial"/>
          <w:szCs w:val="24"/>
        </w:rPr>
        <w:t>encaixe quadrada, na a cor branca, marca Deca ou similar.</w:t>
      </w:r>
    </w:p>
    <w:p w:rsidR="00021020" w:rsidRPr="0002465C" w:rsidRDefault="00021020" w:rsidP="00B33AC9">
      <w:pPr>
        <w:jc w:val="center"/>
        <w:rPr>
          <w:rFonts w:ascii="Arial" w:hAnsi="Arial" w:cs="Arial"/>
          <w:szCs w:val="24"/>
        </w:rPr>
        <w:sectPr w:rsidR="00021020" w:rsidRPr="0002465C" w:rsidSect="00D653A5">
          <w:type w:val="continuous"/>
          <w:pgSz w:w="11906" w:h="16838"/>
          <w:pgMar w:top="1417" w:right="1701" w:bottom="1417" w:left="1701" w:header="709" w:footer="709" w:gutter="0"/>
          <w:cols w:space="708"/>
          <w:docGrid w:linePitch="360"/>
        </w:sectPr>
      </w:pPr>
    </w:p>
    <w:p w:rsidR="00395B41" w:rsidRPr="0002465C" w:rsidRDefault="00395B41" w:rsidP="00B33AC9">
      <w:pPr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INSTALAÇÕES ELÉTRICAS</w:t>
      </w:r>
    </w:p>
    <w:p w:rsidR="00C07860" w:rsidRDefault="00B33AC9" w:rsidP="00C07860">
      <w:pPr>
        <w:ind w:firstLine="708"/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Todas as instalações serão embutidas nas paredes de</w:t>
      </w:r>
      <w:r w:rsidR="00395B41" w:rsidRPr="0002465C">
        <w:rPr>
          <w:rFonts w:ascii="Arial" w:hAnsi="Arial" w:cs="Arial"/>
          <w:szCs w:val="24"/>
        </w:rPr>
        <w:t xml:space="preserve"> acordo com Projeto de Instalações Elétricas elaborado por profissionais habilitados</w:t>
      </w:r>
      <w:r w:rsidR="00C07860" w:rsidRPr="0002465C">
        <w:rPr>
          <w:rFonts w:ascii="Arial" w:hAnsi="Arial" w:cs="Arial"/>
          <w:szCs w:val="24"/>
        </w:rPr>
        <w:t>.</w:t>
      </w:r>
    </w:p>
    <w:p w:rsidR="00D653A5" w:rsidRPr="0002465C" w:rsidRDefault="00D653A5" w:rsidP="00C07860">
      <w:pPr>
        <w:ind w:firstLine="708"/>
        <w:jc w:val="both"/>
        <w:rPr>
          <w:rFonts w:ascii="Arial" w:hAnsi="Arial" w:cs="Arial"/>
          <w:szCs w:val="24"/>
        </w:rPr>
      </w:pPr>
    </w:p>
    <w:p w:rsidR="00395B41" w:rsidRPr="0002465C" w:rsidRDefault="00395B41" w:rsidP="00B33AC9">
      <w:pPr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INSTALAÇÕES HIDRÁULICAS</w:t>
      </w:r>
    </w:p>
    <w:p w:rsidR="00395B41" w:rsidRDefault="00B33AC9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Todas as instalações serão embutidas nas paredes de acordo com Projeto</w:t>
      </w:r>
      <w:r w:rsidR="00395B41" w:rsidRPr="0002465C">
        <w:rPr>
          <w:rFonts w:ascii="Arial" w:hAnsi="Arial" w:cs="Arial"/>
          <w:szCs w:val="24"/>
        </w:rPr>
        <w:t xml:space="preserve"> de Instalações Hidráulicas elaborado por profissionais habilitados</w:t>
      </w:r>
      <w:r w:rsidR="00EE459E">
        <w:rPr>
          <w:rFonts w:ascii="Arial" w:hAnsi="Arial" w:cs="Arial"/>
          <w:szCs w:val="24"/>
        </w:rPr>
        <w:t>.</w:t>
      </w:r>
    </w:p>
    <w:p w:rsidR="00D653A5" w:rsidRPr="0002465C" w:rsidRDefault="00D653A5" w:rsidP="003C7158">
      <w:pPr>
        <w:jc w:val="both"/>
        <w:rPr>
          <w:rFonts w:ascii="Arial" w:hAnsi="Arial" w:cs="Arial"/>
          <w:szCs w:val="24"/>
        </w:rPr>
      </w:pPr>
    </w:p>
    <w:p w:rsidR="00395B41" w:rsidRPr="0002465C" w:rsidRDefault="00395B41" w:rsidP="00B33AC9">
      <w:pPr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lastRenderedPageBreak/>
        <w:t>ÁREAS VERDES</w:t>
      </w:r>
    </w:p>
    <w:p w:rsidR="00D653A5" w:rsidRDefault="00395B41" w:rsidP="003C7158">
      <w:pPr>
        <w:jc w:val="both"/>
        <w:rPr>
          <w:rFonts w:ascii="Arial" w:hAnsi="Arial" w:cs="Arial"/>
          <w:szCs w:val="24"/>
        </w:rPr>
      </w:pPr>
      <w:r w:rsidRPr="0002465C">
        <w:rPr>
          <w:rFonts w:ascii="Arial" w:hAnsi="Arial" w:cs="Arial"/>
          <w:szCs w:val="24"/>
        </w:rPr>
        <w:t>Todas as áreas verdes com grama tipo Esmeralda.</w:t>
      </w:r>
    </w:p>
    <w:p w:rsidR="00C57C71" w:rsidRPr="0002465C" w:rsidRDefault="00C57C71" w:rsidP="003C7158">
      <w:pPr>
        <w:jc w:val="both"/>
        <w:rPr>
          <w:rFonts w:ascii="Arial" w:hAnsi="Arial" w:cs="Arial"/>
          <w:szCs w:val="24"/>
        </w:rPr>
      </w:pPr>
    </w:p>
    <w:p w:rsidR="00C94E46" w:rsidRPr="0002465C" w:rsidRDefault="00C94E46" w:rsidP="00C94E46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PINTURA DO ALAMBRADO</w:t>
      </w:r>
    </w:p>
    <w:p w:rsidR="00C94E46" w:rsidRDefault="00C94E46" w:rsidP="00C94E46">
      <w:pPr>
        <w:jc w:val="both"/>
        <w:rPr>
          <w:rFonts w:ascii="Arial" w:hAnsi="Arial" w:cs="Arial"/>
        </w:rPr>
      </w:pPr>
      <w:r w:rsidRPr="0002465C">
        <w:rPr>
          <w:rFonts w:ascii="Arial" w:hAnsi="Arial" w:cs="Arial"/>
        </w:rPr>
        <w:t>Pintura a óleo brilhante sobre superfície metálica, uma demão incluso uma demão de fundo anticorrosivo</w:t>
      </w:r>
      <w:r w:rsidR="0002465C" w:rsidRPr="0002465C">
        <w:rPr>
          <w:rFonts w:ascii="Arial" w:hAnsi="Arial" w:cs="Arial"/>
        </w:rPr>
        <w:t>.</w:t>
      </w:r>
    </w:p>
    <w:p w:rsidR="00D653A5" w:rsidRPr="0002465C" w:rsidRDefault="00D653A5" w:rsidP="00C94E46">
      <w:pPr>
        <w:jc w:val="both"/>
        <w:rPr>
          <w:rFonts w:ascii="Arial" w:hAnsi="Arial" w:cs="Arial"/>
        </w:rPr>
      </w:pPr>
    </w:p>
    <w:p w:rsidR="0002465C" w:rsidRDefault="0002465C" w:rsidP="0002465C">
      <w:pPr>
        <w:pStyle w:val="PargrafodaLista"/>
        <w:numPr>
          <w:ilvl w:val="0"/>
          <w:numId w:val="11"/>
        </w:numPr>
        <w:jc w:val="both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b/>
          <w:szCs w:val="24"/>
        </w:rPr>
        <w:t>ARQUIBANCADA</w:t>
      </w:r>
    </w:p>
    <w:p w:rsidR="00D653A5" w:rsidRPr="005E5E3B" w:rsidRDefault="005E5E3B" w:rsidP="005E5E3B">
      <w:pPr>
        <w:spacing w:line="360" w:lineRule="auto"/>
        <w:jc w:val="both"/>
        <w:rPr>
          <w:rFonts w:ascii="Arial" w:hAnsi="Arial" w:cs="Arial"/>
        </w:rPr>
      </w:pPr>
      <w:r w:rsidRPr="005E5E3B">
        <w:rPr>
          <w:rFonts w:ascii="Arial" w:hAnsi="Arial" w:cs="Arial"/>
        </w:rPr>
        <w:t>Serão diretas em sapatas em concreto armado de acordo com o projeto estrutural.</w:t>
      </w:r>
    </w:p>
    <w:p w:rsidR="005E5E3B" w:rsidRPr="00D653A5" w:rsidRDefault="005E5E3B" w:rsidP="005E5E3B">
      <w:pPr>
        <w:pStyle w:val="PargrafodaLista"/>
        <w:numPr>
          <w:ilvl w:val="1"/>
          <w:numId w:val="11"/>
        </w:numPr>
        <w:spacing w:line="360" w:lineRule="auto"/>
        <w:jc w:val="both"/>
        <w:rPr>
          <w:rFonts w:ascii="Arial" w:hAnsi="Arial" w:cs="Arial"/>
        </w:rPr>
      </w:pPr>
      <w:r w:rsidRPr="00D653A5">
        <w:rPr>
          <w:rFonts w:ascii="Arial" w:hAnsi="Arial" w:cs="Arial"/>
        </w:rPr>
        <w:t>PINTURA DA ARQUIBANCADA</w:t>
      </w:r>
    </w:p>
    <w:p w:rsidR="00D22D71" w:rsidRPr="00D653A5" w:rsidRDefault="005E5E3B" w:rsidP="0002465C">
      <w:pPr>
        <w:spacing w:line="360" w:lineRule="auto"/>
        <w:jc w:val="both"/>
        <w:rPr>
          <w:rFonts w:ascii="Arial" w:hAnsi="Arial" w:cs="Arial"/>
        </w:rPr>
      </w:pPr>
      <w:r w:rsidRPr="005E5E3B">
        <w:rPr>
          <w:rFonts w:ascii="Arial" w:hAnsi="Arial" w:cs="Arial"/>
        </w:rPr>
        <w:t xml:space="preserve"> </w:t>
      </w:r>
      <w:r w:rsidR="0002465C" w:rsidRPr="005E5E3B">
        <w:rPr>
          <w:rFonts w:ascii="Arial" w:hAnsi="Arial" w:cs="Arial"/>
        </w:rPr>
        <w:t>Massa única, para recebimento de pintura, em argamassa traço 1:2:8, preparo mecânico com betoneira 400 litros, aplicada manualmente em teto, espessura de 10mm, com execução de taliscas</w:t>
      </w:r>
      <w:r w:rsidR="00D653A5">
        <w:rPr>
          <w:rFonts w:ascii="Arial" w:hAnsi="Arial" w:cs="Arial"/>
        </w:rPr>
        <w:t>, p</w:t>
      </w:r>
      <w:r w:rsidR="0002465C" w:rsidRPr="0002465C">
        <w:rPr>
          <w:rFonts w:ascii="Arial" w:hAnsi="Arial" w:cs="Arial"/>
        </w:rPr>
        <w:t>intura a óleo, com duas demãos</w:t>
      </w:r>
      <w:r w:rsidR="0002465C" w:rsidRPr="0002465C">
        <w:rPr>
          <w:rFonts w:ascii="Arial" w:hAnsi="Arial" w:cs="Arial"/>
          <w:sz w:val="20"/>
        </w:rPr>
        <w:t>.</w:t>
      </w:r>
    </w:p>
    <w:p w:rsidR="00D22D71" w:rsidRPr="00D22D71" w:rsidRDefault="00D22D71" w:rsidP="00D22D71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b/>
          <w:sz w:val="20"/>
        </w:rPr>
      </w:pPr>
      <w:r w:rsidRPr="00D22D71">
        <w:rPr>
          <w:rFonts w:ascii="Arial" w:hAnsi="Arial" w:cs="Arial"/>
          <w:b/>
          <w:sz w:val="20"/>
        </w:rPr>
        <w:t>DRENAGEM DO CAMPO</w:t>
      </w:r>
      <w:r>
        <w:rPr>
          <w:rFonts w:ascii="Arial" w:hAnsi="Arial" w:cs="Arial"/>
          <w:b/>
          <w:sz w:val="20"/>
        </w:rPr>
        <w:t xml:space="preserve"> DE FUTEBOL</w:t>
      </w:r>
    </w:p>
    <w:p w:rsidR="00D22D71" w:rsidRDefault="00D22D71" w:rsidP="00C57C71">
      <w:pPr>
        <w:spacing w:line="360" w:lineRule="auto"/>
        <w:jc w:val="center"/>
        <w:rPr>
          <w:rFonts w:ascii="Arial" w:hAnsi="Arial" w:cs="Arial"/>
          <w:b/>
          <w:sz w:val="20"/>
        </w:rPr>
      </w:pPr>
      <w:r>
        <w:rPr>
          <w:noProof/>
        </w:rPr>
        <w:drawing>
          <wp:inline distT="0" distB="0" distL="0" distR="0" wp14:anchorId="1C016A5D" wp14:editId="05B07463">
            <wp:extent cx="4038878" cy="3581400"/>
            <wp:effectExtent l="0" t="0" r="0" b="0"/>
            <wp:docPr id="2" name="Image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8"/>
                    <a:srcRect l="3230" t="12000" r="1680" b="3681"/>
                    <a:stretch/>
                  </pic:blipFill>
                  <pic:spPr bwMode="auto">
                    <a:xfrm>
                      <a:off x="0" y="0"/>
                      <a:ext cx="4054515" cy="359526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D653A5" w:rsidRPr="00D22D71" w:rsidRDefault="00D653A5" w:rsidP="00D22D71">
      <w:pPr>
        <w:spacing w:line="360" w:lineRule="auto"/>
        <w:jc w:val="both"/>
        <w:rPr>
          <w:rFonts w:ascii="Arial" w:hAnsi="Arial" w:cs="Arial"/>
          <w:b/>
          <w:sz w:val="20"/>
        </w:rPr>
      </w:pPr>
    </w:p>
    <w:p w:rsidR="0002465C" w:rsidRDefault="0002465C" w:rsidP="00D22D71">
      <w:pPr>
        <w:pStyle w:val="PargrafodaLista"/>
        <w:numPr>
          <w:ilvl w:val="0"/>
          <w:numId w:val="11"/>
        </w:numPr>
        <w:spacing w:line="360" w:lineRule="auto"/>
        <w:jc w:val="both"/>
        <w:rPr>
          <w:rFonts w:ascii="Arial" w:hAnsi="Arial" w:cs="Arial"/>
          <w:b/>
        </w:rPr>
      </w:pPr>
      <w:r w:rsidRPr="00D22D71">
        <w:rPr>
          <w:rFonts w:ascii="Arial" w:hAnsi="Arial" w:cs="Arial"/>
          <w:b/>
        </w:rPr>
        <w:t>SERVIÇOS COMPLEMENTARES</w:t>
      </w:r>
    </w:p>
    <w:p w:rsidR="00D653A5" w:rsidRPr="00D22D71" w:rsidRDefault="00D653A5" w:rsidP="00D653A5">
      <w:pPr>
        <w:pStyle w:val="PargrafodaLista"/>
        <w:spacing w:line="360" w:lineRule="auto"/>
        <w:jc w:val="both"/>
        <w:rPr>
          <w:rFonts w:ascii="Arial" w:hAnsi="Arial" w:cs="Arial"/>
          <w:b/>
        </w:rPr>
      </w:pPr>
    </w:p>
    <w:p w:rsidR="0002465C" w:rsidRPr="0002465C" w:rsidRDefault="0002465C" w:rsidP="0002465C">
      <w:pPr>
        <w:pStyle w:val="PargrafodaLista"/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02465C">
        <w:rPr>
          <w:rFonts w:ascii="Arial" w:hAnsi="Arial" w:cs="Arial"/>
        </w:rPr>
        <w:t xml:space="preserve">Alambrado em tubos de aço galvanizado, com costura, DIN 2440, diâmetro 2", altura </w:t>
      </w:r>
      <w:r w:rsidR="00B92CE4">
        <w:rPr>
          <w:rFonts w:ascii="Arial" w:hAnsi="Arial" w:cs="Arial"/>
        </w:rPr>
        <w:t>4</w:t>
      </w:r>
      <w:r w:rsidRPr="0002465C">
        <w:rPr>
          <w:rFonts w:ascii="Arial" w:hAnsi="Arial" w:cs="Arial"/>
        </w:rPr>
        <w:t>m</w:t>
      </w:r>
      <w:r w:rsidR="00B92CE4">
        <w:rPr>
          <w:rFonts w:ascii="Arial" w:hAnsi="Arial" w:cs="Arial"/>
        </w:rPr>
        <w:t xml:space="preserve"> ao fundo dos gols e 2m nas laterais do campo</w:t>
      </w:r>
      <w:r w:rsidRPr="0002465C">
        <w:rPr>
          <w:rFonts w:ascii="Arial" w:hAnsi="Arial" w:cs="Arial"/>
        </w:rPr>
        <w:t xml:space="preserve">, fixados a cada 2m em blocos de concreto, com tela de arame galvanizado revestido com PVC, fio 12 </w:t>
      </w:r>
      <w:proofErr w:type="spellStart"/>
      <w:r w:rsidRPr="0002465C">
        <w:rPr>
          <w:rFonts w:ascii="Arial" w:hAnsi="Arial" w:cs="Arial"/>
        </w:rPr>
        <w:t>bwg</w:t>
      </w:r>
      <w:proofErr w:type="spellEnd"/>
      <w:r w:rsidRPr="0002465C">
        <w:rPr>
          <w:rFonts w:ascii="Arial" w:hAnsi="Arial" w:cs="Arial"/>
        </w:rPr>
        <w:t xml:space="preserve"> e malha 7,5x7,5cm.</w:t>
      </w:r>
    </w:p>
    <w:p w:rsidR="0002465C" w:rsidRPr="0002465C" w:rsidRDefault="0002465C" w:rsidP="0002465C">
      <w:pPr>
        <w:pStyle w:val="PargrafodaLista"/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02465C">
        <w:rPr>
          <w:rFonts w:ascii="Arial" w:hAnsi="Arial" w:cs="Arial"/>
        </w:rPr>
        <w:t xml:space="preserve">Portão de </w:t>
      </w:r>
      <w:proofErr w:type="spellStart"/>
      <w:r w:rsidRPr="0002465C">
        <w:rPr>
          <w:rFonts w:ascii="Arial" w:hAnsi="Arial" w:cs="Arial"/>
        </w:rPr>
        <w:t>metalon</w:t>
      </w:r>
      <w:proofErr w:type="spellEnd"/>
      <w:r w:rsidRPr="0002465C">
        <w:rPr>
          <w:rFonts w:ascii="Arial" w:hAnsi="Arial" w:cs="Arial"/>
        </w:rPr>
        <w:t xml:space="preserve"> e barra chata de ferro c/fechadura e dobradiça, inclusive pintura esmalte sintético.</w:t>
      </w:r>
    </w:p>
    <w:p w:rsidR="0002465C" w:rsidRDefault="0002465C" w:rsidP="0002465C">
      <w:pPr>
        <w:pStyle w:val="PargrafodaLista"/>
        <w:numPr>
          <w:ilvl w:val="0"/>
          <w:numId w:val="21"/>
        </w:numPr>
        <w:spacing w:line="360" w:lineRule="auto"/>
        <w:jc w:val="both"/>
        <w:rPr>
          <w:rFonts w:ascii="Arial" w:hAnsi="Arial" w:cs="Arial"/>
        </w:rPr>
      </w:pPr>
      <w:r w:rsidRPr="0002465C">
        <w:rPr>
          <w:rFonts w:ascii="Arial" w:hAnsi="Arial" w:cs="Arial"/>
        </w:rPr>
        <w:t>Estrutura metálica de traves de futsal.</w:t>
      </w:r>
    </w:p>
    <w:p w:rsidR="00D22D71" w:rsidRPr="00D22D71" w:rsidRDefault="00D22D71" w:rsidP="00D22D71">
      <w:pPr>
        <w:spacing w:line="360" w:lineRule="auto"/>
        <w:ind w:left="360"/>
        <w:jc w:val="both"/>
        <w:rPr>
          <w:rFonts w:ascii="Arial" w:hAnsi="Arial" w:cs="Arial"/>
        </w:rPr>
      </w:pPr>
    </w:p>
    <w:p w:rsidR="0002465C" w:rsidRPr="0002465C" w:rsidRDefault="0002465C" w:rsidP="0002465C">
      <w:pPr>
        <w:spacing w:line="360" w:lineRule="auto"/>
        <w:jc w:val="both"/>
        <w:rPr>
          <w:rFonts w:ascii="Arial" w:hAnsi="Arial" w:cs="Arial"/>
          <w:b/>
        </w:rPr>
      </w:pPr>
    </w:p>
    <w:p w:rsidR="0002465C" w:rsidRPr="0002465C" w:rsidRDefault="0002465C" w:rsidP="0002465C">
      <w:pPr>
        <w:jc w:val="both"/>
        <w:rPr>
          <w:rFonts w:cstheme="minorHAnsi"/>
          <w:b/>
          <w:sz w:val="24"/>
          <w:szCs w:val="24"/>
        </w:rPr>
      </w:pPr>
    </w:p>
    <w:p w:rsidR="0002465C" w:rsidRDefault="0002465C" w:rsidP="0002465C">
      <w:pPr>
        <w:jc w:val="both"/>
        <w:rPr>
          <w:rFonts w:cstheme="minorHAnsi"/>
          <w:b/>
          <w:sz w:val="24"/>
          <w:szCs w:val="24"/>
        </w:rPr>
      </w:pPr>
    </w:p>
    <w:p w:rsidR="00D653A5" w:rsidRPr="0002465C" w:rsidRDefault="00D653A5" w:rsidP="00D653A5">
      <w:pPr>
        <w:spacing w:after="0"/>
        <w:jc w:val="both"/>
        <w:rPr>
          <w:rFonts w:ascii="Arial" w:hAnsi="Arial" w:cs="Arial"/>
          <w:szCs w:val="24"/>
        </w:rPr>
      </w:pPr>
    </w:p>
    <w:p w:rsidR="00D653A5" w:rsidRPr="00F77FAF" w:rsidRDefault="00D653A5" w:rsidP="00D653A5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ascii="Arial" w:hAnsi="Arial" w:cs="Arial"/>
          <w:szCs w:val="24"/>
        </w:rPr>
        <w:t>____________________</w:t>
      </w:r>
      <w:r w:rsidRPr="0002465C">
        <w:rPr>
          <w:rFonts w:ascii="Arial" w:hAnsi="Arial" w:cs="Arial"/>
          <w:szCs w:val="24"/>
        </w:rPr>
        <w:t>__________</w:t>
      </w:r>
      <w:r w:rsidRPr="0002465C">
        <w:rPr>
          <w:rFonts w:ascii="Arial" w:hAnsi="Arial" w:cs="Arial"/>
          <w:szCs w:val="24"/>
        </w:rPr>
        <w:br/>
      </w:r>
      <w:proofErr w:type="spellStart"/>
      <w:r w:rsidRPr="00F77FAF">
        <w:rPr>
          <w:rFonts w:cstheme="minorHAnsi"/>
          <w:b/>
          <w:sz w:val="24"/>
          <w:szCs w:val="24"/>
        </w:rPr>
        <w:t>Msc</w:t>
      </w:r>
      <w:proofErr w:type="spellEnd"/>
      <w:r w:rsidRPr="00F77FAF">
        <w:rPr>
          <w:rFonts w:cstheme="minorHAnsi"/>
          <w:b/>
          <w:sz w:val="24"/>
          <w:szCs w:val="24"/>
        </w:rPr>
        <w:t>. ENODES SOARES FERREIRA</w:t>
      </w:r>
    </w:p>
    <w:p w:rsidR="00D653A5" w:rsidRPr="00F77FAF" w:rsidRDefault="00D653A5" w:rsidP="00D653A5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F77FAF">
        <w:rPr>
          <w:rFonts w:cstheme="minorHAnsi"/>
          <w:sz w:val="24"/>
          <w:szCs w:val="24"/>
        </w:rPr>
        <w:t>Arquiteto e Urbanista</w:t>
      </w:r>
    </w:p>
    <w:p w:rsidR="00D653A5" w:rsidRPr="00F77FAF" w:rsidRDefault="00D653A5" w:rsidP="00D653A5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F77FAF">
        <w:rPr>
          <w:rFonts w:cstheme="minorHAnsi"/>
          <w:sz w:val="24"/>
          <w:szCs w:val="24"/>
        </w:rPr>
        <w:t>CAU-MT: A 56.503-2</w:t>
      </w:r>
    </w:p>
    <w:p w:rsidR="00D653A5" w:rsidRDefault="00D653A5" w:rsidP="00D653A5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D653A5" w:rsidRDefault="00D653A5" w:rsidP="00D653A5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D653A5" w:rsidRDefault="00D653A5" w:rsidP="00D653A5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D653A5" w:rsidRDefault="00D653A5" w:rsidP="00D653A5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D653A5" w:rsidRPr="00395B41" w:rsidRDefault="00D653A5" w:rsidP="00D653A5">
      <w:pPr>
        <w:spacing w:after="0" w:line="240" w:lineRule="auto"/>
        <w:jc w:val="center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_________</w:t>
      </w:r>
      <w:r w:rsidRPr="00395B41">
        <w:rPr>
          <w:rFonts w:cstheme="minorHAnsi"/>
          <w:sz w:val="24"/>
          <w:szCs w:val="24"/>
        </w:rPr>
        <w:t>___________________</w:t>
      </w:r>
      <w:r w:rsidRPr="00395B41">
        <w:rPr>
          <w:rFonts w:cstheme="minorHAnsi"/>
          <w:sz w:val="24"/>
          <w:szCs w:val="24"/>
        </w:rPr>
        <w:br/>
      </w:r>
      <w:r>
        <w:rPr>
          <w:rFonts w:cstheme="minorHAnsi"/>
          <w:b/>
          <w:sz w:val="24"/>
          <w:szCs w:val="24"/>
        </w:rPr>
        <w:t>Arq. STEFAYNIE MORAES</w:t>
      </w:r>
    </w:p>
    <w:p w:rsidR="00D653A5" w:rsidRPr="00395B41" w:rsidRDefault="00D653A5" w:rsidP="00D653A5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>Arquitet</w:t>
      </w:r>
      <w:r>
        <w:rPr>
          <w:rFonts w:cstheme="minorHAnsi"/>
          <w:sz w:val="24"/>
          <w:szCs w:val="24"/>
        </w:rPr>
        <w:t>a</w:t>
      </w:r>
      <w:r w:rsidRPr="00395B41">
        <w:rPr>
          <w:rFonts w:cstheme="minorHAnsi"/>
          <w:sz w:val="24"/>
          <w:szCs w:val="24"/>
        </w:rPr>
        <w:t xml:space="preserve"> e Urbanista</w:t>
      </w:r>
    </w:p>
    <w:p w:rsidR="00D653A5" w:rsidRDefault="00D653A5" w:rsidP="00D653A5">
      <w:pPr>
        <w:spacing w:after="0" w:line="240" w:lineRule="auto"/>
        <w:jc w:val="center"/>
        <w:rPr>
          <w:rFonts w:cstheme="minorHAnsi"/>
          <w:sz w:val="24"/>
          <w:szCs w:val="24"/>
        </w:rPr>
      </w:pPr>
      <w:r w:rsidRPr="00395B41">
        <w:rPr>
          <w:rFonts w:cstheme="minorHAnsi"/>
          <w:sz w:val="24"/>
          <w:szCs w:val="24"/>
        </w:rPr>
        <w:t xml:space="preserve">CAU-MT: </w:t>
      </w:r>
      <w:r>
        <w:rPr>
          <w:rFonts w:cstheme="minorHAnsi"/>
          <w:sz w:val="24"/>
          <w:szCs w:val="24"/>
        </w:rPr>
        <w:t>19.8804-2</w:t>
      </w:r>
    </w:p>
    <w:p w:rsidR="00D653A5" w:rsidRDefault="00D653A5" w:rsidP="00D653A5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D653A5" w:rsidRDefault="00D653A5" w:rsidP="00D653A5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D653A5" w:rsidRDefault="00D653A5" w:rsidP="00D653A5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D653A5" w:rsidRDefault="00D653A5" w:rsidP="00D653A5">
      <w:pPr>
        <w:spacing w:after="0" w:line="240" w:lineRule="auto"/>
        <w:rPr>
          <w:rFonts w:ascii="Arial" w:hAnsi="Arial" w:cs="Arial"/>
          <w:szCs w:val="24"/>
        </w:rPr>
      </w:pPr>
    </w:p>
    <w:p w:rsidR="00D653A5" w:rsidRDefault="00D653A5" w:rsidP="00D653A5">
      <w:pPr>
        <w:spacing w:after="0" w:line="240" w:lineRule="auto"/>
        <w:rPr>
          <w:rFonts w:ascii="Arial" w:hAnsi="Arial" w:cs="Arial"/>
          <w:szCs w:val="24"/>
        </w:rPr>
      </w:pPr>
    </w:p>
    <w:p w:rsidR="00D653A5" w:rsidRDefault="00D653A5" w:rsidP="00C57C71">
      <w:pPr>
        <w:spacing w:after="0" w:line="240" w:lineRule="auto"/>
        <w:rPr>
          <w:rFonts w:ascii="Arial" w:hAnsi="Arial" w:cs="Arial"/>
          <w:szCs w:val="24"/>
        </w:rPr>
      </w:pPr>
      <w:bookmarkStart w:id="0" w:name="_GoBack"/>
      <w:bookmarkEnd w:id="0"/>
    </w:p>
    <w:p w:rsidR="00D653A5" w:rsidRDefault="00D653A5" w:rsidP="00D653A5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D653A5" w:rsidRDefault="00D653A5" w:rsidP="00D653A5">
      <w:pPr>
        <w:spacing w:after="0" w:line="240" w:lineRule="auto"/>
        <w:jc w:val="center"/>
        <w:rPr>
          <w:rFonts w:ascii="Arial" w:hAnsi="Arial" w:cs="Arial"/>
          <w:szCs w:val="24"/>
        </w:rPr>
      </w:pPr>
    </w:p>
    <w:p w:rsidR="00922BD0" w:rsidRPr="0002465C" w:rsidRDefault="00D653A5" w:rsidP="00A20B80">
      <w:pPr>
        <w:spacing w:line="240" w:lineRule="auto"/>
        <w:jc w:val="right"/>
        <w:rPr>
          <w:rFonts w:ascii="Arial" w:hAnsi="Arial" w:cs="Arial"/>
          <w:b/>
          <w:szCs w:val="24"/>
        </w:rPr>
      </w:pPr>
      <w:r w:rsidRPr="0002465C">
        <w:rPr>
          <w:rFonts w:ascii="Arial" w:hAnsi="Arial" w:cs="Arial"/>
          <w:szCs w:val="24"/>
        </w:rPr>
        <w:t xml:space="preserve">Várzea Grande, </w:t>
      </w:r>
      <w:r>
        <w:rPr>
          <w:rFonts w:ascii="Arial" w:hAnsi="Arial" w:cs="Arial"/>
          <w:szCs w:val="24"/>
        </w:rPr>
        <w:t>12</w:t>
      </w:r>
      <w:r w:rsidRPr="0002465C">
        <w:rPr>
          <w:rFonts w:ascii="Arial" w:hAnsi="Arial" w:cs="Arial"/>
          <w:szCs w:val="24"/>
        </w:rPr>
        <w:t xml:space="preserve"> de</w:t>
      </w:r>
      <w:r>
        <w:rPr>
          <w:rFonts w:ascii="Arial" w:hAnsi="Arial" w:cs="Arial"/>
          <w:szCs w:val="24"/>
        </w:rPr>
        <w:t xml:space="preserve"> abril </w:t>
      </w:r>
      <w:r w:rsidRPr="0002465C">
        <w:rPr>
          <w:rFonts w:ascii="Arial" w:hAnsi="Arial" w:cs="Arial"/>
          <w:szCs w:val="24"/>
        </w:rPr>
        <w:t>de 2018.</w:t>
      </w:r>
    </w:p>
    <w:sectPr w:rsidR="00922BD0" w:rsidRPr="0002465C" w:rsidSect="00021020">
      <w:type w:val="continuous"/>
      <w:pgSz w:w="11906" w:h="16838"/>
      <w:pgMar w:top="1417" w:right="1701" w:bottom="141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04E13" w:rsidRDefault="00504E13" w:rsidP="00623828">
      <w:pPr>
        <w:spacing w:after="0" w:line="240" w:lineRule="auto"/>
      </w:pPr>
      <w:r>
        <w:separator/>
      </w:r>
    </w:p>
  </w:endnote>
  <w:endnote w:type="continuationSeparator" w:id="0">
    <w:p w:rsidR="00504E13" w:rsidRDefault="00504E13" w:rsidP="006238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Aparajita">
    <w:altName w:val="Aparajita"/>
    <w:charset w:val="00"/>
    <w:family w:val="roman"/>
    <w:pitch w:val="variable"/>
    <w:sig w:usb0="00008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5455376"/>
      <w:docPartObj>
        <w:docPartGallery w:val="Page Numbers (Bottom of Page)"/>
        <w:docPartUnique/>
      </w:docPartObj>
    </w:sdtPr>
    <w:sdtEndPr/>
    <w:sdtContent>
      <w:p w:rsidR="007B21E4" w:rsidRDefault="007B21E4">
        <w:pPr>
          <w:pStyle w:val="Rodap"/>
          <w:jc w:val="right"/>
        </w:pPr>
      </w:p>
      <w:p w:rsidR="007B21E4" w:rsidRDefault="007B21E4">
        <w:pPr>
          <w:pStyle w:val="Rodap"/>
          <w:jc w:val="right"/>
        </w:pPr>
        <w:r>
          <w:rPr>
            <w:rFonts w:ascii="Aparajita" w:hAnsi="Aparajita" w:cs="Aparajita"/>
            <w:sz w:val="18"/>
            <w:szCs w:val="18"/>
          </w:rPr>
          <w:t xml:space="preserve">      </w:t>
        </w:r>
        <w:r>
          <w:t xml:space="preserve"> </w:t>
        </w:r>
        <w:r w:rsidR="00E72F64">
          <w:fldChar w:fldCharType="begin"/>
        </w:r>
        <w:r w:rsidR="00E72F64">
          <w:instrText xml:space="preserve"> PAGE   \* MERGEFORMAT </w:instrText>
        </w:r>
        <w:r w:rsidR="00E72F64">
          <w:fldChar w:fldCharType="separate"/>
        </w:r>
        <w:r w:rsidR="005251D0">
          <w:rPr>
            <w:noProof/>
          </w:rPr>
          <w:t>8</w:t>
        </w:r>
        <w:r w:rsidR="00E72F64">
          <w:rPr>
            <w:noProof/>
          </w:rPr>
          <w:fldChar w:fldCharType="end"/>
        </w:r>
      </w:p>
    </w:sdtContent>
  </w:sdt>
  <w:p w:rsidR="007B21E4" w:rsidRDefault="007B21E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04E13" w:rsidRDefault="00504E13" w:rsidP="00623828">
      <w:pPr>
        <w:spacing w:after="0" w:line="240" w:lineRule="auto"/>
      </w:pPr>
      <w:r>
        <w:separator/>
      </w:r>
    </w:p>
  </w:footnote>
  <w:footnote w:type="continuationSeparator" w:id="0">
    <w:p w:rsidR="00504E13" w:rsidRDefault="00504E13" w:rsidP="006238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B21E4" w:rsidRDefault="007B21E4" w:rsidP="000B7297">
    <w:pPr>
      <w:pStyle w:val="Cabealho"/>
      <w:jc w:val="center"/>
    </w:pPr>
    <w:r>
      <w:rPr>
        <w:noProof/>
        <w:lang w:eastAsia="pt-BR"/>
      </w:rPr>
      <w:drawing>
        <wp:inline distT="0" distB="0" distL="0" distR="0">
          <wp:extent cx="5376734" cy="1219200"/>
          <wp:effectExtent l="19050" t="0" r="0" b="0"/>
          <wp:docPr id="6" name="Imagem 5" descr="logo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jpg"/>
                  <pic:cNvPicPr/>
                </pic:nvPicPr>
                <pic:blipFill>
                  <a:blip r:embed="rId1"/>
                  <a:srcRect r="9057"/>
                  <a:stretch>
                    <a:fillRect/>
                  </a:stretch>
                </pic:blipFill>
                <pic:spPr>
                  <a:xfrm>
                    <a:off x="0" y="0"/>
                    <a:ext cx="5376734" cy="121920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3C7158" w:rsidRDefault="003C7158" w:rsidP="000B7297">
    <w:pPr>
      <w:pStyle w:val="Cabealho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024D5A"/>
    <w:multiLevelType w:val="hybridMultilevel"/>
    <w:tmpl w:val="62FCD6E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E03974"/>
    <w:multiLevelType w:val="hybridMultilevel"/>
    <w:tmpl w:val="30ACB3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694EF8"/>
    <w:multiLevelType w:val="hybridMultilevel"/>
    <w:tmpl w:val="A5624E2A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1520A"/>
    <w:multiLevelType w:val="hybridMultilevel"/>
    <w:tmpl w:val="1FFC8B9E"/>
    <w:lvl w:ilvl="0" w:tplc="A4E6ACB4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33173942"/>
    <w:multiLevelType w:val="hybridMultilevel"/>
    <w:tmpl w:val="97CAACB8"/>
    <w:lvl w:ilvl="0" w:tplc="0416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5" w15:restartNumberingAfterBreak="0">
    <w:nsid w:val="38846371"/>
    <w:multiLevelType w:val="multilevel"/>
    <w:tmpl w:val="0416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AA76642"/>
    <w:multiLevelType w:val="hybridMultilevel"/>
    <w:tmpl w:val="388CC17C"/>
    <w:lvl w:ilvl="0" w:tplc="291C9F2E">
      <w:start w:val="9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EE277EE"/>
    <w:multiLevelType w:val="multilevel"/>
    <w:tmpl w:val="50648194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 w15:restartNumberingAfterBreak="0">
    <w:nsid w:val="4FB50E1B"/>
    <w:multiLevelType w:val="multilevel"/>
    <w:tmpl w:val="D388B9A4"/>
    <w:lvl w:ilvl="0">
      <w:start w:val="1"/>
      <w:numFmt w:val="decimal"/>
      <w:lvlText w:val="%1."/>
      <w:lvlJc w:val="left"/>
      <w:pPr>
        <w:ind w:left="720" w:hanging="72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9" w15:restartNumberingAfterBreak="0">
    <w:nsid w:val="549B167D"/>
    <w:multiLevelType w:val="hybridMultilevel"/>
    <w:tmpl w:val="8334F968"/>
    <w:lvl w:ilvl="0" w:tplc="96663CD8">
      <w:start w:val="1"/>
      <w:numFmt w:val="decimalZero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5AF608D"/>
    <w:multiLevelType w:val="hybridMultilevel"/>
    <w:tmpl w:val="9470FB2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D1536EE"/>
    <w:multiLevelType w:val="hybridMultilevel"/>
    <w:tmpl w:val="37981AD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63381552"/>
    <w:multiLevelType w:val="hybridMultilevel"/>
    <w:tmpl w:val="59E89448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10C74"/>
    <w:multiLevelType w:val="hybridMultilevel"/>
    <w:tmpl w:val="054A417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C6E1457"/>
    <w:multiLevelType w:val="multilevel"/>
    <w:tmpl w:val="EAD812B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743D1D3B"/>
    <w:multiLevelType w:val="multilevel"/>
    <w:tmpl w:val="4F5E4F24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5825159"/>
    <w:multiLevelType w:val="hybridMultilevel"/>
    <w:tmpl w:val="2A8491D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6684C7B"/>
    <w:multiLevelType w:val="hybridMultilevel"/>
    <w:tmpl w:val="A8E25DB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C326FDA"/>
    <w:multiLevelType w:val="multilevel"/>
    <w:tmpl w:val="A0D6A452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3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7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84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95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9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06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800"/>
      </w:pPr>
      <w:rPr>
        <w:rFonts w:hint="default"/>
      </w:rPr>
    </w:lvl>
  </w:abstractNum>
  <w:abstractNum w:abstractNumId="19" w15:restartNumberingAfterBreak="0">
    <w:nsid w:val="7D322A21"/>
    <w:multiLevelType w:val="multilevel"/>
    <w:tmpl w:val="02887878"/>
    <w:lvl w:ilvl="0">
      <w:start w:val="1"/>
      <w:numFmt w:val="decimal"/>
      <w:lvlText w:val="%1."/>
      <w:lvlJc w:val="left"/>
      <w:pPr>
        <w:ind w:left="375" w:hanging="375"/>
      </w:pPr>
      <w:rPr>
        <w:rFonts w:hint="default"/>
        <w:sz w:val="22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5688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7464" w:hanging="1800"/>
      </w:pPr>
      <w:rPr>
        <w:rFonts w:hint="default"/>
        <w:sz w:val="22"/>
      </w:rPr>
    </w:lvl>
  </w:abstractNum>
  <w:abstractNum w:abstractNumId="20" w15:restartNumberingAfterBreak="0">
    <w:nsid w:val="7F0F2B9B"/>
    <w:multiLevelType w:val="hybridMultilevel"/>
    <w:tmpl w:val="3FF4E1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19"/>
  </w:num>
  <w:num w:numId="3">
    <w:abstractNumId w:val="18"/>
  </w:num>
  <w:num w:numId="4">
    <w:abstractNumId w:val="15"/>
  </w:num>
  <w:num w:numId="5">
    <w:abstractNumId w:val="4"/>
  </w:num>
  <w:num w:numId="6">
    <w:abstractNumId w:val="3"/>
  </w:num>
  <w:num w:numId="7">
    <w:abstractNumId w:val="9"/>
  </w:num>
  <w:num w:numId="8">
    <w:abstractNumId w:val="6"/>
  </w:num>
  <w:num w:numId="9">
    <w:abstractNumId w:val="5"/>
  </w:num>
  <w:num w:numId="10">
    <w:abstractNumId w:val="14"/>
  </w:num>
  <w:num w:numId="11">
    <w:abstractNumId w:val="8"/>
  </w:num>
  <w:num w:numId="12">
    <w:abstractNumId w:val="11"/>
  </w:num>
  <w:num w:numId="13">
    <w:abstractNumId w:val="17"/>
  </w:num>
  <w:num w:numId="14">
    <w:abstractNumId w:val="13"/>
  </w:num>
  <w:num w:numId="15">
    <w:abstractNumId w:val="2"/>
  </w:num>
  <w:num w:numId="16">
    <w:abstractNumId w:val="12"/>
  </w:num>
  <w:num w:numId="17">
    <w:abstractNumId w:val="20"/>
  </w:num>
  <w:num w:numId="18">
    <w:abstractNumId w:val="0"/>
  </w:num>
  <w:num w:numId="19">
    <w:abstractNumId w:val="10"/>
  </w:num>
  <w:num w:numId="20">
    <w:abstractNumId w:val="16"/>
  </w:num>
  <w:num w:numId="2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491536"/>
    <w:rsid w:val="000030DE"/>
    <w:rsid w:val="0000744F"/>
    <w:rsid w:val="000165FC"/>
    <w:rsid w:val="00021020"/>
    <w:rsid w:val="0002465C"/>
    <w:rsid w:val="0002547B"/>
    <w:rsid w:val="00072D08"/>
    <w:rsid w:val="000735C8"/>
    <w:rsid w:val="00080E40"/>
    <w:rsid w:val="00085B42"/>
    <w:rsid w:val="00087B11"/>
    <w:rsid w:val="000B4CE1"/>
    <w:rsid w:val="000B7297"/>
    <w:rsid w:val="000B7BA0"/>
    <w:rsid w:val="000C5758"/>
    <w:rsid w:val="000D417A"/>
    <w:rsid w:val="000E137F"/>
    <w:rsid w:val="000E52CA"/>
    <w:rsid w:val="000E7F27"/>
    <w:rsid w:val="000F01DC"/>
    <w:rsid w:val="00116F55"/>
    <w:rsid w:val="00120DDD"/>
    <w:rsid w:val="001234DB"/>
    <w:rsid w:val="00147374"/>
    <w:rsid w:val="00155AE0"/>
    <w:rsid w:val="00173C97"/>
    <w:rsid w:val="00176738"/>
    <w:rsid w:val="0018095F"/>
    <w:rsid w:val="00181622"/>
    <w:rsid w:val="00185999"/>
    <w:rsid w:val="00186A98"/>
    <w:rsid w:val="001954A8"/>
    <w:rsid w:val="00195524"/>
    <w:rsid w:val="001A3919"/>
    <w:rsid w:val="001A655A"/>
    <w:rsid w:val="001B16D3"/>
    <w:rsid w:val="001D0EB3"/>
    <w:rsid w:val="001D22A4"/>
    <w:rsid w:val="001E5A1A"/>
    <w:rsid w:val="001E7838"/>
    <w:rsid w:val="00203670"/>
    <w:rsid w:val="00215E00"/>
    <w:rsid w:val="00226329"/>
    <w:rsid w:val="00227CB4"/>
    <w:rsid w:val="00240A66"/>
    <w:rsid w:val="00243E27"/>
    <w:rsid w:val="00251F8E"/>
    <w:rsid w:val="0025267F"/>
    <w:rsid w:val="0029609A"/>
    <w:rsid w:val="00296B13"/>
    <w:rsid w:val="00297C0E"/>
    <w:rsid w:val="002A783E"/>
    <w:rsid w:val="002D46B0"/>
    <w:rsid w:val="002D73D9"/>
    <w:rsid w:val="002E0004"/>
    <w:rsid w:val="002E2ED8"/>
    <w:rsid w:val="00305910"/>
    <w:rsid w:val="0031560A"/>
    <w:rsid w:val="003445BC"/>
    <w:rsid w:val="00344601"/>
    <w:rsid w:val="0034492A"/>
    <w:rsid w:val="00345CF5"/>
    <w:rsid w:val="00353F02"/>
    <w:rsid w:val="0039322D"/>
    <w:rsid w:val="00395B41"/>
    <w:rsid w:val="0039697B"/>
    <w:rsid w:val="003A3084"/>
    <w:rsid w:val="003A4325"/>
    <w:rsid w:val="003C11EB"/>
    <w:rsid w:val="003C55F7"/>
    <w:rsid w:val="003C7158"/>
    <w:rsid w:val="003C7905"/>
    <w:rsid w:val="003E3272"/>
    <w:rsid w:val="003E3FCB"/>
    <w:rsid w:val="003F5EBF"/>
    <w:rsid w:val="003F618A"/>
    <w:rsid w:val="00404D07"/>
    <w:rsid w:val="00406BC6"/>
    <w:rsid w:val="00410894"/>
    <w:rsid w:val="00411A70"/>
    <w:rsid w:val="00441358"/>
    <w:rsid w:val="00442883"/>
    <w:rsid w:val="00444463"/>
    <w:rsid w:val="00450BA7"/>
    <w:rsid w:val="00450C07"/>
    <w:rsid w:val="00461B74"/>
    <w:rsid w:val="00475B49"/>
    <w:rsid w:val="004840ED"/>
    <w:rsid w:val="00484B1B"/>
    <w:rsid w:val="00485F66"/>
    <w:rsid w:val="00491536"/>
    <w:rsid w:val="00495380"/>
    <w:rsid w:val="0049777B"/>
    <w:rsid w:val="004A4FFA"/>
    <w:rsid w:val="004B4131"/>
    <w:rsid w:val="004B6114"/>
    <w:rsid w:val="004C69A6"/>
    <w:rsid w:val="004D2068"/>
    <w:rsid w:val="004D581C"/>
    <w:rsid w:val="004E2132"/>
    <w:rsid w:val="004E42BA"/>
    <w:rsid w:val="004F1920"/>
    <w:rsid w:val="00504E13"/>
    <w:rsid w:val="00513B5E"/>
    <w:rsid w:val="005251D0"/>
    <w:rsid w:val="00527281"/>
    <w:rsid w:val="005326D0"/>
    <w:rsid w:val="0054782D"/>
    <w:rsid w:val="005679A7"/>
    <w:rsid w:val="00583166"/>
    <w:rsid w:val="00585A54"/>
    <w:rsid w:val="00586BEC"/>
    <w:rsid w:val="005A484B"/>
    <w:rsid w:val="005C3AFA"/>
    <w:rsid w:val="005C6417"/>
    <w:rsid w:val="005D546C"/>
    <w:rsid w:val="005D7BF8"/>
    <w:rsid w:val="005E5E3B"/>
    <w:rsid w:val="005F0F7C"/>
    <w:rsid w:val="005F6A6E"/>
    <w:rsid w:val="00604F28"/>
    <w:rsid w:val="006068B2"/>
    <w:rsid w:val="00617BF4"/>
    <w:rsid w:val="00623828"/>
    <w:rsid w:val="0063409C"/>
    <w:rsid w:val="00644AE5"/>
    <w:rsid w:val="00666A89"/>
    <w:rsid w:val="006759FA"/>
    <w:rsid w:val="00694D3A"/>
    <w:rsid w:val="006A0F23"/>
    <w:rsid w:val="006A5A58"/>
    <w:rsid w:val="006A79C3"/>
    <w:rsid w:val="006B2E7E"/>
    <w:rsid w:val="006B6FCE"/>
    <w:rsid w:val="006C0669"/>
    <w:rsid w:val="006C2232"/>
    <w:rsid w:val="006C314E"/>
    <w:rsid w:val="006C5449"/>
    <w:rsid w:val="006D3522"/>
    <w:rsid w:val="006D674D"/>
    <w:rsid w:val="006D7AE8"/>
    <w:rsid w:val="006D7EFC"/>
    <w:rsid w:val="006E2A67"/>
    <w:rsid w:val="006E4B5D"/>
    <w:rsid w:val="006E58F7"/>
    <w:rsid w:val="006E6842"/>
    <w:rsid w:val="006F61FE"/>
    <w:rsid w:val="0070600C"/>
    <w:rsid w:val="00706279"/>
    <w:rsid w:val="00712064"/>
    <w:rsid w:val="00721B46"/>
    <w:rsid w:val="007242FE"/>
    <w:rsid w:val="00732AED"/>
    <w:rsid w:val="00737DC0"/>
    <w:rsid w:val="007563B6"/>
    <w:rsid w:val="00757545"/>
    <w:rsid w:val="00777ADE"/>
    <w:rsid w:val="00794395"/>
    <w:rsid w:val="007B21E4"/>
    <w:rsid w:val="007E1274"/>
    <w:rsid w:val="007E2350"/>
    <w:rsid w:val="007E51C3"/>
    <w:rsid w:val="007E539C"/>
    <w:rsid w:val="007F406A"/>
    <w:rsid w:val="007F40CC"/>
    <w:rsid w:val="008253AB"/>
    <w:rsid w:val="008353C6"/>
    <w:rsid w:val="00836604"/>
    <w:rsid w:val="00851B0A"/>
    <w:rsid w:val="00865A72"/>
    <w:rsid w:val="00870856"/>
    <w:rsid w:val="00871E00"/>
    <w:rsid w:val="00881743"/>
    <w:rsid w:val="00887786"/>
    <w:rsid w:val="00887A51"/>
    <w:rsid w:val="0089509E"/>
    <w:rsid w:val="008A3578"/>
    <w:rsid w:val="008B5D2A"/>
    <w:rsid w:val="008C3F75"/>
    <w:rsid w:val="008C7811"/>
    <w:rsid w:val="008C7DD2"/>
    <w:rsid w:val="008E2472"/>
    <w:rsid w:val="008E3A59"/>
    <w:rsid w:val="008E43BD"/>
    <w:rsid w:val="008F198E"/>
    <w:rsid w:val="00910768"/>
    <w:rsid w:val="00921746"/>
    <w:rsid w:val="009229D5"/>
    <w:rsid w:val="00922BD0"/>
    <w:rsid w:val="0092588D"/>
    <w:rsid w:val="009267A8"/>
    <w:rsid w:val="00946FEE"/>
    <w:rsid w:val="00957E16"/>
    <w:rsid w:val="00963528"/>
    <w:rsid w:val="0096485F"/>
    <w:rsid w:val="009820C6"/>
    <w:rsid w:val="00982261"/>
    <w:rsid w:val="00983174"/>
    <w:rsid w:val="00995BCA"/>
    <w:rsid w:val="009B2C44"/>
    <w:rsid w:val="009B48AC"/>
    <w:rsid w:val="009C7F28"/>
    <w:rsid w:val="009E0A82"/>
    <w:rsid w:val="009F3189"/>
    <w:rsid w:val="009F6CC5"/>
    <w:rsid w:val="00A026A2"/>
    <w:rsid w:val="00A02E45"/>
    <w:rsid w:val="00A0714D"/>
    <w:rsid w:val="00A12122"/>
    <w:rsid w:val="00A16B34"/>
    <w:rsid w:val="00A20B80"/>
    <w:rsid w:val="00A27284"/>
    <w:rsid w:val="00A30BCB"/>
    <w:rsid w:val="00A34BD8"/>
    <w:rsid w:val="00A4172D"/>
    <w:rsid w:val="00A529DD"/>
    <w:rsid w:val="00A60914"/>
    <w:rsid w:val="00A60FD3"/>
    <w:rsid w:val="00A63D1A"/>
    <w:rsid w:val="00A64DCD"/>
    <w:rsid w:val="00A730C4"/>
    <w:rsid w:val="00A848F5"/>
    <w:rsid w:val="00A86A8D"/>
    <w:rsid w:val="00A91CE8"/>
    <w:rsid w:val="00A9224B"/>
    <w:rsid w:val="00AB06DF"/>
    <w:rsid w:val="00AB2987"/>
    <w:rsid w:val="00AB3D27"/>
    <w:rsid w:val="00AC46EC"/>
    <w:rsid w:val="00AD5CD6"/>
    <w:rsid w:val="00AE228A"/>
    <w:rsid w:val="00AF4287"/>
    <w:rsid w:val="00B01354"/>
    <w:rsid w:val="00B0591D"/>
    <w:rsid w:val="00B11E93"/>
    <w:rsid w:val="00B23C2A"/>
    <w:rsid w:val="00B25AE5"/>
    <w:rsid w:val="00B33AC9"/>
    <w:rsid w:val="00B42E08"/>
    <w:rsid w:val="00B4468E"/>
    <w:rsid w:val="00B51B23"/>
    <w:rsid w:val="00B53DBA"/>
    <w:rsid w:val="00B67134"/>
    <w:rsid w:val="00B8092D"/>
    <w:rsid w:val="00B80A19"/>
    <w:rsid w:val="00B92CE4"/>
    <w:rsid w:val="00B96F46"/>
    <w:rsid w:val="00BA165D"/>
    <w:rsid w:val="00BB5272"/>
    <w:rsid w:val="00BC0A2C"/>
    <w:rsid w:val="00BC50C5"/>
    <w:rsid w:val="00BC6486"/>
    <w:rsid w:val="00BD22D7"/>
    <w:rsid w:val="00BD36B8"/>
    <w:rsid w:val="00C07860"/>
    <w:rsid w:val="00C20F08"/>
    <w:rsid w:val="00C25754"/>
    <w:rsid w:val="00C265B7"/>
    <w:rsid w:val="00C5794E"/>
    <w:rsid w:val="00C57C71"/>
    <w:rsid w:val="00C6278C"/>
    <w:rsid w:val="00C63B40"/>
    <w:rsid w:val="00C8013D"/>
    <w:rsid w:val="00C91A69"/>
    <w:rsid w:val="00C93F8B"/>
    <w:rsid w:val="00C94E46"/>
    <w:rsid w:val="00C9699A"/>
    <w:rsid w:val="00C96B09"/>
    <w:rsid w:val="00CA47EC"/>
    <w:rsid w:val="00CB0A9C"/>
    <w:rsid w:val="00CB5298"/>
    <w:rsid w:val="00CC17CB"/>
    <w:rsid w:val="00CC2C9B"/>
    <w:rsid w:val="00CD74D6"/>
    <w:rsid w:val="00CE5E68"/>
    <w:rsid w:val="00CE6592"/>
    <w:rsid w:val="00CF0172"/>
    <w:rsid w:val="00D05E52"/>
    <w:rsid w:val="00D22D71"/>
    <w:rsid w:val="00D32E31"/>
    <w:rsid w:val="00D346F6"/>
    <w:rsid w:val="00D42150"/>
    <w:rsid w:val="00D54C6E"/>
    <w:rsid w:val="00D631F6"/>
    <w:rsid w:val="00D653A5"/>
    <w:rsid w:val="00D70658"/>
    <w:rsid w:val="00D76537"/>
    <w:rsid w:val="00D84915"/>
    <w:rsid w:val="00D904B4"/>
    <w:rsid w:val="00DA4326"/>
    <w:rsid w:val="00DA5D25"/>
    <w:rsid w:val="00DB00F0"/>
    <w:rsid w:val="00DC124E"/>
    <w:rsid w:val="00DC2B63"/>
    <w:rsid w:val="00DC3041"/>
    <w:rsid w:val="00DC5B39"/>
    <w:rsid w:val="00DD1445"/>
    <w:rsid w:val="00DE287A"/>
    <w:rsid w:val="00DE68E3"/>
    <w:rsid w:val="00DF30DF"/>
    <w:rsid w:val="00E00AD8"/>
    <w:rsid w:val="00E04906"/>
    <w:rsid w:val="00E12EED"/>
    <w:rsid w:val="00E14A43"/>
    <w:rsid w:val="00E40A52"/>
    <w:rsid w:val="00E44AE8"/>
    <w:rsid w:val="00E519BB"/>
    <w:rsid w:val="00E5669E"/>
    <w:rsid w:val="00E56984"/>
    <w:rsid w:val="00E620F2"/>
    <w:rsid w:val="00E72F64"/>
    <w:rsid w:val="00E86C9B"/>
    <w:rsid w:val="00E90906"/>
    <w:rsid w:val="00E91BCE"/>
    <w:rsid w:val="00EB73DE"/>
    <w:rsid w:val="00EC2F7B"/>
    <w:rsid w:val="00EC2FB5"/>
    <w:rsid w:val="00EC731E"/>
    <w:rsid w:val="00ED7149"/>
    <w:rsid w:val="00EE459E"/>
    <w:rsid w:val="00EE4BDC"/>
    <w:rsid w:val="00EE5453"/>
    <w:rsid w:val="00EE5A1F"/>
    <w:rsid w:val="00EF389F"/>
    <w:rsid w:val="00EF6BE7"/>
    <w:rsid w:val="00EF76BB"/>
    <w:rsid w:val="00F01ECF"/>
    <w:rsid w:val="00F0739A"/>
    <w:rsid w:val="00F21937"/>
    <w:rsid w:val="00F37F27"/>
    <w:rsid w:val="00F447DA"/>
    <w:rsid w:val="00F46AE8"/>
    <w:rsid w:val="00F533DC"/>
    <w:rsid w:val="00F676EB"/>
    <w:rsid w:val="00F73C81"/>
    <w:rsid w:val="00F81659"/>
    <w:rsid w:val="00F84331"/>
    <w:rsid w:val="00FA10C3"/>
    <w:rsid w:val="00FC0D00"/>
    <w:rsid w:val="00FE17A0"/>
    <w:rsid w:val="00FE2545"/>
    <w:rsid w:val="00FE79AA"/>
    <w:rsid w:val="00FF4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C7F5C6"/>
  <w15:docId w15:val="{05181E40-C3FA-4952-8C55-F5B82BA7C0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D76537"/>
  </w:style>
  <w:style w:type="paragraph" w:styleId="Ttulo1">
    <w:name w:val="heading 1"/>
    <w:next w:val="Ttulo"/>
    <w:link w:val="Ttulo1Char"/>
    <w:uiPriority w:val="9"/>
    <w:qFormat/>
    <w:rsid w:val="008C3F75"/>
    <w:pPr>
      <w:keepNext/>
      <w:keepLines/>
      <w:spacing w:before="480" w:after="0"/>
      <w:outlineLvl w:val="0"/>
    </w:pPr>
    <w:rPr>
      <w:rFonts w:eastAsiaTheme="majorEastAsia" w:cstheme="majorBidi"/>
      <w:b/>
      <w:bCs/>
      <w:sz w:val="28"/>
      <w:szCs w:val="2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PargrafodaLista">
    <w:name w:val="List Paragraph"/>
    <w:basedOn w:val="Normal"/>
    <w:uiPriority w:val="34"/>
    <w:qFormat/>
    <w:rsid w:val="00491536"/>
    <w:pPr>
      <w:ind w:left="720"/>
      <w:contextualSpacing/>
    </w:pPr>
  </w:style>
  <w:style w:type="paragraph" w:styleId="Textodebalo">
    <w:name w:val="Balloon Text"/>
    <w:basedOn w:val="Normal"/>
    <w:link w:val="TextodebaloChar"/>
    <w:uiPriority w:val="99"/>
    <w:semiHidden/>
    <w:unhideWhenUsed/>
    <w:rsid w:val="004915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491536"/>
    <w:rPr>
      <w:rFonts w:ascii="Tahoma" w:hAnsi="Tahoma" w:cs="Tahoma"/>
      <w:sz w:val="16"/>
      <w:szCs w:val="16"/>
    </w:rPr>
  </w:style>
  <w:style w:type="character" w:customStyle="1" w:styleId="Ttulo1Char">
    <w:name w:val="Título 1 Char"/>
    <w:basedOn w:val="Fontepargpadro"/>
    <w:link w:val="Ttulo1"/>
    <w:uiPriority w:val="9"/>
    <w:rsid w:val="008C3F75"/>
    <w:rPr>
      <w:rFonts w:eastAsiaTheme="majorEastAsia" w:cstheme="majorBidi"/>
      <w:b/>
      <w:bCs/>
      <w:sz w:val="28"/>
      <w:szCs w:val="28"/>
    </w:rPr>
  </w:style>
  <w:style w:type="paragraph" w:styleId="SemEspaamento">
    <w:name w:val="No Spacing"/>
    <w:uiPriority w:val="1"/>
    <w:qFormat/>
    <w:rsid w:val="008C3F75"/>
    <w:pPr>
      <w:spacing w:after="0" w:line="240" w:lineRule="auto"/>
    </w:pPr>
  </w:style>
  <w:style w:type="paragraph" w:styleId="Ttulo">
    <w:name w:val="Title"/>
    <w:basedOn w:val="Normal"/>
    <w:next w:val="Normal"/>
    <w:link w:val="TtuloChar"/>
    <w:uiPriority w:val="10"/>
    <w:qFormat/>
    <w:rsid w:val="008C3F7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tuloChar">
    <w:name w:val="Título Char"/>
    <w:basedOn w:val="Fontepargpadro"/>
    <w:link w:val="Ttulo"/>
    <w:uiPriority w:val="10"/>
    <w:rsid w:val="008C3F7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Cabealho">
    <w:name w:val="header"/>
    <w:basedOn w:val="Normal"/>
    <w:link w:val="CabealhoChar"/>
    <w:uiPriority w:val="99"/>
    <w:semiHidden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semiHidden/>
    <w:rsid w:val="00623828"/>
  </w:style>
  <w:style w:type="paragraph" w:styleId="Rodap">
    <w:name w:val="footer"/>
    <w:basedOn w:val="Normal"/>
    <w:link w:val="RodapChar"/>
    <w:uiPriority w:val="99"/>
    <w:unhideWhenUsed/>
    <w:rsid w:val="006238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623828"/>
  </w:style>
  <w:style w:type="table" w:customStyle="1" w:styleId="TableNormal">
    <w:name w:val="Table Normal"/>
    <w:uiPriority w:val="2"/>
    <w:semiHidden/>
    <w:unhideWhenUsed/>
    <w:qFormat/>
    <w:rsid w:val="00FF4EA9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link w:val="CorpodetextoChar"/>
    <w:uiPriority w:val="1"/>
    <w:qFormat/>
    <w:rsid w:val="00FF4EA9"/>
    <w:pPr>
      <w:widowControl w:val="0"/>
      <w:spacing w:after="0" w:line="240" w:lineRule="auto"/>
    </w:pPr>
    <w:rPr>
      <w:rFonts w:ascii="Arial" w:eastAsia="Arial" w:hAnsi="Arial" w:cs="Arial"/>
      <w:lang w:val="en-US"/>
    </w:rPr>
  </w:style>
  <w:style w:type="character" w:customStyle="1" w:styleId="CorpodetextoChar">
    <w:name w:val="Corpo de texto Char"/>
    <w:basedOn w:val="Fontepargpadro"/>
    <w:link w:val="Corpodetexto"/>
    <w:uiPriority w:val="1"/>
    <w:rsid w:val="00FF4EA9"/>
    <w:rPr>
      <w:rFonts w:ascii="Arial" w:eastAsia="Arial" w:hAnsi="Arial" w:cs="Arial"/>
      <w:lang w:val="en-US"/>
    </w:rPr>
  </w:style>
  <w:style w:type="paragraph" w:customStyle="1" w:styleId="TableParagraph">
    <w:name w:val="Table Paragraph"/>
    <w:basedOn w:val="Normal"/>
    <w:uiPriority w:val="1"/>
    <w:qFormat/>
    <w:rsid w:val="00FF4EA9"/>
    <w:pPr>
      <w:widowControl w:val="0"/>
      <w:spacing w:after="0" w:line="240" w:lineRule="auto"/>
      <w:ind w:left="86"/>
      <w:jc w:val="center"/>
    </w:pPr>
    <w:rPr>
      <w:rFonts w:ascii="Arial" w:eastAsia="Arial" w:hAnsi="Arial" w:cs="Arial"/>
      <w:lang w:val="en-US"/>
    </w:rPr>
  </w:style>
  <w:style w:type="table" w:styleId="Tabelacomgrade">
    <w:name w:val="Table Grid"/>
    <w:basedOn w:val="Tabelanormal"/>
    <w:uiPriority w:val="59"/>
    <w:rsid w:val="00FF4EA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NormalWeb">
    <w:name w:val="Normal (Web)"/>
    <w:basedOn w:val="Normal"/>
    <w:uiPriority w:val="99"/>
    <w:semiHidden/>
    <w:unhideWhenUsed/>
    <w:rsid w:val="00F676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customStyle="1" w:styleId="apple-converted-space">
    <w:name w:val="apple-converted-space"/>
    <w:basedOn w:val="Fontepargpadro"/>
    <w:rsid w:val="00227CB4"/>
  </w:style>
  <w:style w:type="character" w:styleId="Hyperlink">
    <w:name w:val="Hyperlink"/>
    <w:basedOn w:val="Fontepargpadro"/>
    <w:uiPriority w:val="99"/>
    <w:semiHidden/>
    <w:unhideWhenUsed/>
    <w:rsid w:val="00227CB4"/>
    <w:rPr>
      <w:color w:val="0000FF"/>
      <w:u w:val="single"/>
    </w:rPr>
  </w:style>
  <w:style w:type="character" w:styleId="Forte">
    <w:name w:val="Strong"/>
    <w:basedOn w:val="Fontepargpadro"/>
    <w:uiPriority w:val="22"/>
    <w:qFormat/>
    <w:rsid w:val="00395B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18" Type="http://schemas.openxmlformats.org/officeDocument/2006/relationships/image" Target="media/image9.png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image" Target="media/image4.jpeg"/><Relationship Id="rId17" Type="http://schemas.openxmlformats.org/officeDocument/2006/relationships/image" Target="media/image8.png"/><Relationship Id="rId2" Type="http://schemas.openxmlformats.org/officeDocument/2006/relationships/customXml" Target="../customXml/item2.xml"/><Relationship Id="rId16" Type="http://schemas.openxmlformats.org/officeDocument/2006/relationships/image" Target="media/image7.png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6.jpeg"/><Relationship Id="rId10" Type="http://schemas.openxmlformats.org/officeDocument/2006/relationships/image" Target="media/image2.jpeg"/><Relationship Id="rId19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Maria Lucia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A9D1732-818C-428B-B72C-F22D9A803B6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905</Words>
  <Characters>4890</Characters>
  <Application>Microsoft Office Word</Application>
  <DocSecurity>0</DocSecurity>
  <Lines>40</Lines>
  <Paragraphs>11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5784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denisga</dc:creator>
  <cp:lastModifiedBy>stefaynie moraes</cp:lastModifiedBy>
  <cp:revision>53</cp:revision>
  <cp:lastPrinted>2018-01-22T19:21:00Z</cp:lastPrinted>
  <dcterms:created xsi:type="dcterms:W3CDTF">2017-03-27T19:55:00Z</dcterms:created>
  <dcterms:modified xsi:type="dcterms:W3CDTF">2018-04-19T15:26:00Z</dcterms:modified>
</cp:coreProperties>
</file>